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AAA" w:rsidRPr="00222259" w:rsidRDefault="00222259" w:rsidP="00A90564">
      <w:pPr>
        <w:keepNext/>
        <w:keepLines/>
        <w:spacing w:after="480"/>
        <w:jc w:val="center"/>
        <w:outlineLvl w:val="6"/>
        <w:rPr>
          <w:rFonts w:ascii="Times New Roman" w:eastAsiaTheme="majorEastAsia" w:hAnsi="Times New Roman" w:cs="Times New Roman"/>
          <w:b/>
          <w:i/>
          <w:iCs/>
          <w:sz w:val="24"/>
          <w:szCs w:val="24"/>
        </w:rPr>
      </w:pPr>
      <w:r>
        <w:rPr>
          <w:rFonts w:ascii="Times New Roman" w:eastAsiaTheme="majorEastAsia" w:hAnsi="Times New Roman" w:cs="Times New Roman"/>
          <w:b/>
          <w:i/>
          <w:iCs/>
          <w:sz w:val="24"/>
          <w:szCs w:val="24"/>
        </w:rPr>
        <w:t xml:space="preserve">РАЗДЕЛ </w:t>
      </w:r>
      <w:r>
        <w:rPr>
          <w:rFonts w:ascii="Times New Roman" w:eastAsiaTheme="majorEastAsia" w:hAnsi="Times New Roman" w:cs="Times New Roman"/>
          <w:b/>
          <w:i/>
          <w:iCs/>
          <w:sz w:val="24"/>
          <w:szCs w:val="24"/>
          <w:lang w:val="en-US"/>
        </w:rPr>
        <w:t>III</w:t>
      </w:r>
      <w:r w:rsidRPr="004F51CA">
        <w:rPr>
          <w:rFonts w:ascii="Times New Roman" w:eastAsiaTheme="majorEastAsia" w:hAnsi="Times New Roman" w:cs="Times New Roman"/>
          <w:b/>
          <w:i/>
          <w:iCs/>
          <w:sz w:val="24"/>
          <w:szCs w:val="24"/>
        </w:rPr>
        <w:t xml:space="preserve">. </w:t>
      </w:r>
      <w:r w:rsidR="00A90564" w:rsidRPr="00A869C0">
        <w:rPr>
          <w:rFonts w:ascii="Times New Roman" w:eastAsiaTheme="majorEastAsia" w:hAnsi="Times New Roman" w:cs="Times New Roman"/>
          <w:b/>
          <w:i/>
          <w:iCs/>
          <w:sz w:val="24"/>
          <w:szCs w:val="24"/>
        </w:rPr>
        <w:t>ТЕХНИЧЕСКОЕ ЗАДАНИЕ</w:t>
      </w:r>
    </w:p>
    <w:p w:rsidR="005A0AAA" w:rsidRDefault="005A0AAA" w:rsidP="005A0AAA">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Общие требования к поставляемой продукции:</w:t>
      </w:r>
    </w:p>
    <w:p w:rsidR="005A0AAA" w:rsidRDefault="005A0AAA" w:rsidP="005A0A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При поставке вся продукция должна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5A0AAA" w:rsidRDefault="005A0AAA" w:rsidP="005A0A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5A0AAA" w:rsidRDefault="005A0AAA" w:rsidP="005A0A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Вся продукция должна быть новой, ранее не использованной.</w:t>
      </w:r>
    </w:p>
    <w:p w:rsidR="005A0AAA" w:rsidRDefault="005A0AAA" w:rsidP="005A0A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Продукция должна быть разрешена к применению на территории Российской Федерации.</w:t>
      </w:r>
    </w:p>
    <w:p w:rsidR="00222259" w:rsidRDefault="00222259" w:rsidP="005A0AAA">
      <w:pPr>
        <w:tabs>
          <w:tab w:val="left" w:pos="567"/>
        </w:tabs>
        <w:spacing w:after="0" w:line="240" w:lineRule="auto"/>
        <w:rPr>
          <w:rFonts w:ascii="Times New Roman" w:hAnsi="Times New Roman" w:cs="Times New Roman"/>
          <w:b/>
          <w:sz w:val="24"/>
          <w:szCs w:val="24"/>
        </w:rPr>
      </w:pPr>
    </w:p>
    <w:p w:rsidR="005A0AAA" w:rsidRPr="00222259" w:rsidRDefault="005A0AAA" w:rsidP="005A0AAA">
      <w:pPr>
        <w:tabs>
          <w:tab w:val="left" w:pos="567"/>
        </w:tabs>
        <w:spacing w:after="0" w:line="240" w:lineRule="auto"/>
        <w:rPr>
          <w:rFonts w:ascii="Times New Roman" w:hAnsi="Times New Roman" w:cs="Times New Roman"/>
          <w:b/>
          <w:sz w:val="24"/>
          <w:szCs w:val="24"/>
        </w:rPr>
      </w:pPr>
      <w:r>
        <w:rPr>
          <w:rFonts w:ascii="Times New Roman" w:hAnsi="Times New Roman" w:cs="Times New Roman"/>
          <w:b/>
          <w:sz w:val="24"/>
          <w:szCs w:val="24"/>
        </w:rPr>
        <w:t>ОБРАЩАЕМ ВАШЕ ВНИМАНИЕ: Во всех случаях указания Заказчиком в техническом задании торговых марок, наименований производителей, такие указания читать со словами «или эквивалент».</w:t>
      </w:r>
    </w:p>
    <w:p w:rsidR="005A0AAA" w:rsidRPr="00222259" w:rsidRDefault="005A0AAA" w:rsidP="005A0AAA">
      <w:pPr>
        <w:tabs>
          <w:tab w:val="left" w:pos="567"/>
        </w:tabs>
        <w:spacing w:after="0" w:line="240" w:lineRule="auto"/>
        <w:rPr>
          <w:rFonts w:ascii="Times New Roman" w:hAnsi="Times New Roman" w:cs="Times New Roman"/>
          <w:b/>
          <w:sz w:val="24"/>
          <w:szCs w:val="24"/>
        </w:rPr>
      </w:pPr>
    </w:p>
    <w:p w:rsidR="005A0AAA" w:rsidRPr="005A0AAA" w:rsidRDefault="00A90564" w:rsidP="007203EB">
      <w:pPr>
        <w:keepNext/>
        <w:keepLines/>
        <w:spacing w:after="120"/>
        <w:outlineLvl w:val="6"/>
        <w:rPr>
          <w:rFonts w:ascii="Times New Roman" w:hAnsi="Times New Roman" w:cs="Times New Roman"/>
          <w:sz w:val="24"/>
          <w:szCs w:val="24"/>
        </w:rPr>
      </w:pPr>
      <w:r w:rsidRPr="00A869C0">
        <w:rPr>
          <w:rFonts w:ascii="Times New Roman" w:hAnsi="Times New Roman" w:cs="Times New Roman"/>
          <w:b/>
          <w:sz w:val="24"/>
          <w:szCs w:val="24"/>
        </w:rPr>
        <w:t xml:space="preserve">ЛОТ №1 </w:t>
      </w:r>
      <w:r w:rsidRPr="00A869C0">
        <w:rPr>
          <w:rFonts w:ascii="Times New Roman" w:hAnsi="Times New Roman" w:cs="Times New Roman"/>
          <w:b/>
          <w:sz w:val="24"/>
          <w:szCs w:val="24"/>
          <w:lang w:eastAsia="ar-SA"/>
        </w:rPr>
        <w:t xml:space="preserve">Предмет договора: </w:t>
      </w:r>
      <w:r w:rsidRPr="00A869C0">
        <w:rPr>
          <w:rFonts w:ascii="Times New Roman" w:hAnsi="Times New Roman" w:cs="Times New Roman"/>
          <w:sz w:val="24"/>
          <w:szCs w:val="24"/>
          <w:lang w:eastAsia="ar-SA"/>
        </w:rPr>
        <w:t xml:space="preserve">Поставка </w:t>
      </w:r>
      <w:r>
        <w:rPr>
          <w:rFonts w:ascii="Times New Roman" w:hAnsi="Times New Roman" w:cs="Times New Roman"/>
          <w:sz w:val="24"/>
          <w:szCs w:val="24"/>
        </w:rPr>
        <w:t>стоматологического расходного материала для нужд ООО «Медсервис» в 2016</w:t>
      </w:r>
      <w:r w:rsidRPr="00A869C0">
        <w:rPr>
          <w:rFonts w:ascii="Times New Roman" w:hAnsi="Times New Roman" w:cs="Times New Roman"/>
          <w:sz w:val="24"/>
          <w:szCs w:val="24"/>
        </w:rPr>
        <w:t xml:space="preserve"> году</w:t>
      </w:r>
    </w:p>
    <w:p w:rsidR="00A90564" w:rsidRPr="005A0AAA" w:rsidRDefault="00A90564" w:rsidP="007203EB">
      <w:pPr>
        <w:keepNext/>
        <w:keepLines/>
        <w:spacing w:after="120"/>
        <w:outlineLvl w:val="6"/>
        <w:rPr>
          <w:rFonts w:ascii="Times New Roman" w:hAnsi="Times New Roman" w:cs="Times New Roman"/>
          <w:sz w:val="24"/>
          <w:szCs w:val="24"/>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4621" w:type="dxa"/>
        <w:tblInd w:w="88"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851"/>
        <w:gridCol w:w="3422"/>
        <w:gridCol w:w="8647"/>
        <w:gridCol w:w="850"/>
        <w:gridCol w:w="851"/>
      </w:tblGrid>
      <w:tr w:rsidR="00A90564" w:rsidRPr="008B7532" w:rsidTr="004F51CA">
        <w:tc>
          <w:tcPr>
            <w:tcW w:w="851" w:type="dxa"/>
            <w:shd w:val="clear" w:color="auto" w:fill="66FFFF"/>
            <w:vAlign w:val="center"/>
          </w:tcPr>
          <w:p w:rsidR="00A90564" w:rsidRPr="00A90564" w:rsidRDefault="00A90564" w:rsidP="00A90564">
            <w:pPr>
              <w:jc w:val="center"/>
              <w:rPr>
                <w:rFonts w:ascii="Times New Roman" w:hAnsi="Times New Roman" w:cs="Times New Roman"/>
                <w:b/>
                <w:i/>
                <w:sz w:val="20"/>
                <w:szCs w:val="20"/>
              </w:rPr>
            </w:pPr>
            <w:r w:rsidRPr="00A90564">
              <w:rPr>
                <w:rFonts w:ascii="Times New Roman" w:hAnsi="Times New Roman" w:cs="Times New Roman"/>
                <w:b/>
                <w:i/>
                <w:sz w:val="20"/>
                <w:szCs w:val="20"/>
              </w:rPr>
              <w:t>№</w:t>
            </w:r>
          </w:p>
        </w:tc>
        <w:tc>
          <w:tcPr>
            <w:tcW w:w="3422" w:type="dxa"/>
            <w:shd w:val="clear" w:color="auto" w:fill="66FFFF"/>
            <w:vAlign w:val="center"/>
          </w:tcPr>
          <w:p w:rsidR="00A90564" w:rsidRPr="00A90564" w:rsidRDefault="00A90564" w:rsidP="00A90564">
            <w:pPr>
              <w:jc w:val="center"/>
              <w:rPr>
                <w:rFonts w:ascii="Times New Roman" w:hAnsi="Times New Roman" w:cs="Times New Roman"/>
                <w:b/>
                <w:i/>
                <w:sz w:val="20"/>
                <w:szCs w:val="20"/>
              </w:rPr>
            </w:pPr>
            <w:r w:rsidRPr="00A90564">
              <w:rPr>
                <w:rFonts w:ascii="Times New Roman" w:hAnsi="Times New Roman" w:cs="Times New Roman"/>
                <w:b/>
                <w:i/>
                <w:sz w:val="20"/>
                <w:szCs w:val="20"/>
              </w:rPr>
              <w:t>Наименование товара</w:t>
            </w:r>
          </w:p>
        </w:tc>
        <w:tc>
          <w:tcPr>
            <w:tcW w:w="8647" w:type="dxa"/>
            <w:shd w:val="clear" w:color="auto" w:fill="66FFFF"/>
            <w:vAlign w:val="center"/>
          </w:tcPr>
          <w:p w:rsidR="00A90564" w:rsidRPr="00A90564" w:rsidRDefault="00A90564" w:rsidP="00A90564">
            <w:pPr>
              <w:spacing w:after="0" w:line="240" w:lineRule="auto"/>
              <w:jc w:val="center"/>
              <w:rPr>
                <w:rFonts w:ascii="Times New Roman" w:eastAsia="Times New Roman" w:hAnsi="Times New Roman" w:cs="Times New Roman"/>
                <w:b/>
                <w:i/>
                <w:iCs/>
                <w:color w:val="000000"/>
                <w:kern w:val="1"/>
                <w:sz w:val="20"/>
                <w:szCs w:val="20"/>
                <w:lang w:eastAsia="ar-SA"/>
              </w:rPr>
            </w:pPr>
            <w:r w:rsidRPr="00A90564">
              <w:rPr>
                <w:rFonts w:ascii="Times New Roman" w:eastAsia="Times New Roman" w:hAnsi="Times New Roman" w:cs="Times New Roman"/>
                <w:b/>
                <w:bCs/>
                <w:i/>
                <w:iCs/>
                <w:sz w:val="20"/>
                <w:szCs w:val="20"/>
                <w:lang w:eastAsia="ru-RU"/>
              </w:rPr>
              <w:t>Качественные характеристики</w:t>
            </w:r>
          </w:p>
        </w:tc>
        <w:tc>
          <w:tcPr>
            <w:tcW w:w="850" w:type="dxa"/>
            <w:shd w:val="clear" w:color="auto" w:fill="66FFFF"/>
            <w:vAlign w:val="center"/>
          </w:tcPr>
          <w:p w:rsidR="00A90564" w:rsidRPr="00A90564" w:rsidRDefault="00A90564" w:rsidP="00A90564">
            <w:pPr>
              <w:jc w:val="center"/>
              <w:rPr>
                <w:rFonts w:ascii="Times New Roman" w:hAnsi="Times New Roman" w:cs="Times New Roman"/>
                <w:b/>
                <w:i/>
                <w:sz w:val="20"/>
                <w:szCs w:val="20"/>
              </w:rPr>
            </w:pPr>
            <w:r w:rsidRPr="00A90564">
              <w:rPr>
                <w:rFonts w:ascii="Times New Roman" w:hAnsi="Times New Roman" w:cs="Times New Roman"/>
                <w:b/>
                <w:i/>
                <w:sz w:val="20"/>
                <w:szCs w:val="20"/>
              </w:rPr>
              <w:t>Ед. изм.</w:t>
            </w:r>
          </w:p>
        </w:tc>
        <w:tc>
          <w:tcPr>
            <w:tcW w:w="851" w:type="dxa"/>
            <w:shd w:val="clear" w:color="auto" w:fill="66FFFF"/>
            <w:vAlign w:val="center"/>
          </w:tcPr>
          <w:p w:rsidR="00A90564" w:rsidRPr="00A90564" w:rsidRDefault="00A90564" w:rsidP="00A90564">
            <w:pPr>
              <w:jc w:val="center"/>
              <w:rPr>
                <w:rFonts w:ascii="Times New Roman" w:hAnsi="Times New Roman" w:cs="Times New Roman"/>
                <w:b/>
                <w:i/>
                <w:sz w:val="20"/>
                <w:szCs w:val="20"/>
              </w:rPr>
            </w:pPr>
            <w:r w:rsidRPr="00A90564">
              <w:rPr>
                <w:rFonts w:ascii="Times New Roman" w:hAnsi="Times New Roman" w:cs="Times New Roman"/>
                <w:b/>
                <w:i/>
                <w:sz w:val="20"/>
                <w:szCs w:val="20"/>
              </w:rPr>
              <w:t>Кол-во</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Лезвие хирургическое для скальпеля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Изделие из специальной карбоновой стали, предназначенное для выполнения разрезов тканей при хирургических вмешательствах. Лезвия стерильные одноразового применения.  Упаковка 100шт, размер №15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НАБОР ИРРИГАЦИОННЫЙ В СБОРЕ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Ирригационая система для Nobel Biocare80/Implantmed W&amp;H/Frioss Unit S/Ace/Strauman/Innova Corp.3I/CenterPulse/Lifecore (или эквивалент)</w:t>
            </w:r>
            <w:r w:rsidRPr="00A90564">
              <w:rPr>
                <w:rFonts w:ascii="Times New Roman" w:eastAsia="Times New Roman" w:hAnsi="Times New Roman" w:cs="Times New Roman"/>
                <w:color w:val="000000"/>
                <w:kern w:val="1"/>
                <w:sz w:val="20"/>
                <w:szCs w:val="20"/>
                <w:lang w:eastAsia="ar-SA"/>
              </w:rPr>
              <w:br/>
              <w:t>Ирригационная система комплектуется роликом или зажимом для регулировки струи, муфтой, встроенным перильстатическим насосом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37</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АЛЬВЕОЖИЛ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Материал для лечения и профилактики альвеолитов после удаления зубов. Материал из гигроскопической ваты, с  пастой. Состав пасты: лидокаин, эвгенол, наполнитель натрий лаурит сульфат, кальций карбонат, пенгхавар, оливковое масло, очищенная вода, натуральный ментоловый ароматизатор. Упаковка: Банка - паста не менее 10 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ПРОВОЛОКА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Проволока алюминиевая для шинирования. </w:t>
            </w:r>
            <w:proofErr w:type="gramStart"/>
            <w:r w:rsidRPr="00A90564">
              <w:rPr>
                <w:rFonts w:ascii="Times New Roman" w:eastAsia="Times New Roman" w:hAnsi="Times New Roman" w:cs="Times New Roman"/>
                <w:color w:val="000000"/>
                <w:kern w:val="1"/>
                <w:sz w:val="20"/>
                <w:szCs w:val="20"/>
                <w:lang w:eastAsia="ar-SA"/>
              </w:rPr>
              <w:t>Предназначена</w:t>
            </w:r>
            <w:proofErr w:type="gramEnd"/>
            <w:r w:rsidRPr="00A90564">
              <w:rPr>
                <w:rFonts w:ascii="Times New Roman" w:eastAsia="Times New Roman" w:hAnsi="Times New Roman" w:cs="Times New Roman"/>
                <w:color w:val="000000"/>
                <w:kern w:val="1"/>
                <w:sz w:val="20"/>
                <w:szCs w:val="20"/>
                <w:lang w:eastAsia="ar-SA"/>
              </w:rPr>
              <w:t xml:space="preserve"> для наложения шин на зубы при переломах челюстей. Размер диаметр 0,5 мм,  длина не мене 5 метров</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Повязки, прокладки абсорбирующие: DryTips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Описание</w:t>
            </w:r>
            <w:r>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br/>
              <w:t>Прокладки для впитывания слюны.</w:t>
            </w:r>
            <w:r w:rsidRPr="00A90564">
              <w:rPr>
                <w:rFonts w:ascii="Times New Roman" w:eastAsia="Times New Roman" w:hAnsi="Times New Roman" w:cs="Times New Roman"/>
                <w:color w:val="000000"/>
                <w:kern w:val="1"/>
                <w:sz w:val="20"/>
                <w:szCs w:val="20"/>
                <w:lang w:eastAsia="ar-SA"/>
              </w:rPr>
              <w:br/>
              <w:t>Преимущества</w:t>
            </w:r>
            <w:r>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br/>
              <w:t xml:space="preserve">- </w:t>
            </w:r>
            <w:proofErr w:type="gramStart"/>
            <w:r w:rsidRPr="00A90564">
              <w:rPr>
                <w:rFonts w:ascii="Times New Roman" w:eastAsia="Times New Roman" w:hAnsi="Times New Roman" w:cs="Times New Roman"/>
                <w:color w:val="000000"/>
                <w:kern w:val="1"/>
                <w:sz w:val="20"/>
                <w:szCs w:val="20"/>
                <w:lang w:eastAsia="ar-SA"/>
              </w:rPr>
              <w:t>Отлично впитывает слюну и контролирует слюноотделение</w:t>
            </w:r>
            <w:r w:rsidRPr="00A90564">
              <w:rPr>
                <w:rFonts w:ascii="Times New Roman" w:eastAsia="Times New Roman" w:hAnsi="Times New Roman" w:cs="Times New Roman"/>
                <w:color w:val="000000"/>
                <w:kern w:val="1"/>
                <w:sz w:val="20"/>
                <w:szCs w:val="20"/>
                <w:lang w:eastAsia="ar-SA"/>
              </w:rPr>
              <w:br/>
              <w:t>- Пленка полностью покрывает область отверстий околоушных желез и слизистые оболочки щеки, защищая их от порезов</w:t>
            </w:r>
            <w:r w:rsidRPr="00A90564">
              <w:rPr>
                <w:rFonts w:ascii="Times New Roman" w:eastAsia="Times New Roman" w:hAnsi="Times New Roman" w:cs="Times New Roman"/>
                <w:color w:val="000000"/>
                <w:kern w:val="1"/>
                <w:sz w:val="20"/>
                <w:szCs w:val="20"/>
                <w:lang w:eastAsia="ar-SA"/>
              </w:rPr>
              <w:br/>
              <w:t>- Мягкий, надежный, не повышает чувствительность, не вызывает раздражений, приклеиваясь к области отверстий околоушных желез и слизистой оболочке щеки, легко удаляется</w:t>
            </w:r>
            <w:r w:rsidRPr="00A90564">
              <w:rPr>
                <w:rFonts w:ascii="Times New Roman" w:eastAsia="Times New Roman" w:hAnsi="Times New Roman" w:cs="Times New Roman"/>
                <w:color w:val="000000"/>
                <w:kern w:val="1"/>
                <w:sz w:val="20"/>
                <w:szCs w:val="20"/>
                <w:lang w:eastAsia="ar-SA"/>
              </w:rPr>
              <w:br/>
              <w:t>- Позволяет обрабатывать более глубокие участки ротовой полости</w:t>
            </w:r>
            <w:r w:rsidRPr="00A90564">
              <w:rPr>
                <w:rFonts w:ascii="Times New Roman" w:eastAsia="Times New Roman" w:hAnsi="Times New Roman" w:cs="Times New Roman"/>
                <w:color w:val="000000"/>
                <w:kern w:val="1"/>
                <w:sz w:val="20"/>
                <w:szCs w:val="20"/>
                <w:lang w:eastAsia="ar-SA"/>
              </w:rPr>
              <w:br/>
            </w:r>
            <w:r w:rsidRPr="00A90564">
              <w:rPr>
                <w:rFonts w:ascii="Times New Roman" w:eastAsia="Times New Roman" w:hAnsi="Times New Roman" w:cs="Times New Roman"/>
                <w:color w:val="000000"/>
                <w:kern w:val="1"/>
                <w:sz w:val="20"/>
                <w:szCs w:val="20"/>
                <w:lang w:eastAsia="ar-SA"/>
              </w:rPr>
              <w:lastRenderedPageBreak/>
              <w:t>- После применения не оставляет волокон или каких-либо других остаточных материалов во рту</w:t>
            </w:r>
            <w:proofErr w:type="gramEnd"/>
            <w:r w:rsidRPr="00A90564">
              <w:rPr>
                <w:rFonts w:ascii="Times New Roman" w:eastAsia="Times New Roman" w:hAnsi="Times New Roman" w:cs="Times New Roman"/>
                <w:color w:val="000000"/>
                <w:kern w:val="1"/>
                <w:sz w:val="20"/>
                <w:szCs w:val="20"/>
                <w:lang w:eastAsia="ar-SA"/>
              </w:rPr>
              <w:br/>
              <w:t>- Эластичен, приспосабливается к движениям щек</w:t>
            </w:r>
            <w:proofErr w:type="gramStart"/>
            <w:r w:rsidRPr="00A90564">
              <w:rPr>
                <w:rFonts w:ascii="Times New Roman" w:eastAsia="Times New Roman" w:hAnsi="Times New Roman" w:cs="Times New Roman"/>
                <w:color w:val="000000"/>
                <w:kern w:val="1"/>
                <w:sz w:val="20"/>
                <w:szCs w:val="20"/>
                <w:lang w:eastAsia="ar-SA"/>
              </w:rPr>
              <w:br/>
              <w:t>С</w:t>
            </w:r>
            <w:proofErr w:type="gramEnd"/>
            <w:r w:rsidRPr="00A90564">
              <w:rPr>
                <w:rFonts w:ascii="Times New Roman" w:eastAsia="Times New Roman" w:hAnsi="Times New Roman" w:cs="Times New Roman"/>
                <w:color w:val="000000"/>
                <w:kern w:val="1"/>
                <w:sz w:val="20"/>
                <w:szCs w:val="20"/>
                <w:lang w:eastAsia="ar-SA"/>
              </w:rPr>
              <w:t xml:space="preserve">остоит из трех скрепленных вместе слоев прокладки, эффективно абсорбирующих слюну, предназначен для наложения на область отверстий околоушных желез и слизистые оболочки щек во время стоматологических процедур, для которых полость рта постоянно должна оставаться сухой. </w:t>
            </w:r>
            <w:proofErr w:type="gramStart"/>
            <w:r w:rsidRPr="00A90564">
              <w:rPr>
                <w:rFonts w:ascii="Times New Roman" w:eastAsia="Times New Roman" w:hAnsi="Times New Roman" w:cs="Times New Roman"/>
                <w:color w:val="000000"/>
                <w:kern w:val="1"/>
                <w:sz w:val="20"/>
                <w:szCs w:val="20"/>
                <w:lang w:eastAsia="ar-SA"/>
              </w:rPr>
              <w:t>Большие</w:t>
            </w:r>
            <w:proofErr w:type="gramEnd"/>
            <w:r w:rsidRPr="00A90564">
              <w:rPr>
                <w:rFonts w:ascii="Times New Roman" w:eastAsia="Times New Roman" w:hAnsi="Times New Roman" w:cs="Times New Roman"/>
                <w:color w:val="000000"/>
                <w:kern w:val="1"/>
                <w:sz w:val="20"/>
                <w:szCs w:val="20"/>
                <w:lang w:eastAsia="ar-SA"/>
              </w:rPr>
              <w:t xml:space="preserve"> упаковка не менее 50шт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Повязки, прокладки абсорбирующие: DryTips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Описание</w:t>
            </w:r>
            <w:r>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br/>
              <w:t>Прокладки для впитывания слюны.</w:t>
            </w:r>
            <w:r w:rsidRPr="00A90564">
              <w:rPr>
                <w:rFonts w:ascii="Times New Roman" w:eastAsia="Times New Roman" w:hAnsi="Times New Roman" w:cs="Times New Roman"/>
                <w:color w:val="000000"/>
                <w:kern w:val="1"/>
                <w:sz w:val="20"/>
                <w:szCs w:val="20"/>
                <w:lang w:eastAsia="ar-SA"/>
              </w:rPr>
              <w:br/>
              <w:t>Преимущества</w:t>
            </w:r>
            <w:r>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br/>
              <w:t xml:space="preserve">- </w:t>
            </w:r>
            <w:proofErr w:type="gramStart"/>
            <w:r w:rsidRPr="00A90564">
              <w:rPr>
                <w:rFonts w:ascii="Times New Roman" w:eastAsia="Times New Roman" w:hAnsi="Times New Roman" w:cs="Times New Roman"/>
                <w:color w:val="000000"/>
                <w:kern w:val="1"/>
                <w:sz w:val="20"/>
                <w:szCs w:val="20"/>
                <w:lang w:eastAsia="ar-SA"/>
              </w:rPr>
              <w:t>Отлично впитывает слюну и контролирует слюноотделение</w:t>
            </w:r>
            <w:r w:rsidRPr="00A90564">
              <w:rPr>
                <w:rFonts w:ascii="Times New Roman" w:eastAsia="Times New Roman" w:hAnsi="Times New Roman" w:cs="Times New Roman"/>
                <w:color w:val="000000"/>
                <w:kern w:val="1"/>
                <w:sz w:val="20"/>
                <w:szCs w:val="20"/>
                <w:lang w:eastAsia="ar-SA"/>
              </w:rPr>
              <w:br/>
              <w:t>- Пленка полностью покрывает область отверстий околоушных желез и слизистые оболочки щеки, защищая их от порезов</w:t>
            </w:r>
            <w:r w:rsidRPr="00A90564">
              <w:rPr>
                <w:rFonts w:ascii="Times New Roman" w:eastAsia="Times New Roman" w:hAnsi="Times New Roman" w:cs="Times New Roman"/>
                <w:color w:val="000000"/>
                <w:kern w:val="1"/>
                <w:sz w:val="20"/>
                <w:szCs w:val="20"/>
                <w:lang w:eastAsia="ar-SA"/>
              </w:rPr>
              <w:br/>
              <w:t>- Мягкий, надежный, не повышает чувствительность, не вызывает раздражений, приклеиваясь к области отверстий околоушных желез и слизистой оболочке щеки, легко удаляется</w:t>
            </w:r>
            <w:r w:rsidRPr="00A90564">
              <w:rPr>
                <w:rFonts w:ascii="Times New Roman" w:eastAsia="Times New Roman" w:hAnsi="Times New Roman" w:cs="Times New Roman"/>
                <w:color w:val="000000"/>
                <w:kern w:val="1"/>
                <w:sz w:val="20"/>
                <w:szCs w:val="20"/>
                <w:lang w:eastAsia="ar-SA"/>
              </w:rPr>
              <w:br/>
              <w:t>- Позволяет обрабатывать более глубокие участки ротовой полости</w:t>
            </w:r>
            <w:r w:rsidRPr="00A90564">
              <w:rPr>
                <w:rFonts w:ascii="Times New Roman" w:eastAsia="Times New Roman" w:hAnsi="Times New Roman" w:cs="Times New Roman"/>
                <w:color w:val="000000"/>
                <w:kern w:val="1"/>
                <w:sz w:val="20"/>
                <w:szCs w:val="20"/>
                <w:lang w:eastAsia="ar-SA"/>
              </w:rPr>
              <w:br/>
              <w:t>- После применения не оставляет волокон или каких-либо других остаточных материалов во рту</w:t>
            </w:r>
            <w:proofErr w:type="gramEnd"/>
            <w:r w:rsidRPr="00A90564">
              <w:rPr>
                <w:rFonts w:ascii="Times New Roman" w:eastAsia="Times New Roman" w:hAnsi="Times New Roman" w:cs="Times New Roman"/>
                <w:color w:val="000000"/>
                <w:kern w:val="1"/>
                <w:sz w:val="20"/>
                <w:szCs w:val="20"/>
                <w:lang w:eastAsia="ar-SA"/>
              </w:rPr>
              <w:br/>
              <w:t>- Эластичен, приспосабливается к движениям щек</w:t>
            </w:r>
            <w:proofErr w:type="gramStart"/>
            <w:r w:rsidRPr="00A90564">
              <w:rPr>
                <w:rFonts w:ascii="Times New Roman" w:eastAsia="Times New Roman" w:hAnsi="Times New Roman" w:cs="Times New Roman"/>
                <w:color w:val="000000"/>
                <w:kern w:val="1"/>
                <w:sz w:val="20"/>
                <w:szCs w:val="20"/>
                <w:lang w:eastAsia="ar-SA"/>
              </w:rPr>
              <w:br/>
              <w:t>С</w:t>
            </w:r>
            <w:proofErr w:type="gramEnd"/>
            <w:r w:rsidRPr="00A90564">
              <w:rPr>
                <w:rFonts w:ascii="Times New Roman" w:eastAsia="Times New Roman" w:hAnsi="Times New Roman" w:cs="Times New Roman"/>
                <w:color w:val="000000"/>
                <w:kern w:val="1"/>
                <w:sz w:val="20"/>
                <w:szCs w:val="20"/>
                <w:lang w:eastAsia="ar-SA"/>
              </w:rPr>
              <w:t>остоит из трех скрепленных вместе слоев прокладки, эффективно абсорбирующих слюну, предназначен для наложения на область отверстий околоушных желез и слизистые оболочки щек во время стоматологических процедур, для которых полость рта постоянно должна оставаться сухой. Малые упаковка не менее 50шт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Наконечник для аспирации слюны и фракции</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Наконечники для слюноотсоса - гибкий  инструмент, изготовленный из нетоксичного материала ПВХ, длиной-150мм, диаметром - 6,5 мм. Стенка слюноотсоса армирована проволокой, позволяющей удерживать нужную форму, используется для отсасывания слюны из ротовой полости. Упаковка не менее 100шт/уп.</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75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Наконечники для пылесоса одноразовые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Одноразовые наконечники для пылесосов </w:t>
            </w:r>
            <w:proofErr w:type="gramStart"/>
            <w:r w:rsidRPr="00A90564">
              <w:rPr>
                <w:rFonts w:ascii="Times New Roman" w:eastAsia="Times New Roman" w:hAnsi="Times New Roman" w:cs="Times New Roman"/>
                <w:color w:val="000000"/>
                <w:kern w:val="1"/>
                <w:sz w:val="20"/>
                <w:szCs w:val="20"/>
                <w:lang w:eastAsia="ar-SA"/>
              </w:rPr>
              <w:t>применяются при всех видах стоматологических манипуляций  успешно решают</w:t>
            </w:r>
            <w:proofErr w:type="gramEnd"/>
            <w:r w:rsidRPr="00A90564">
              <w:rPr>
                <w:rFonts w:ascii="Times New Roman" w:eastAsia="Times New Roman" w:hAnsi="Times New Roman" w:cs="Times New Roman"/>
                <w:color w:val="000000"/>
                <w:kern w:val="1"/>
                <w:sz w:val="20"/>
                <w:szCs w:val="20"/>
                <w:lang w:eastAsia="ar-SA"/>
              </w:rPr>
              <w:t xml:space="preserve"> задачу ликвидации инфицированной взвеси изо рта пациента. Боковые отверстия наконечника пылесоса, обеспечивают турбулетность воздуха и служат дополнительному неагрессивному подсушиванию препарируемой поверхности зуба.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br/>
              <w:t xml:space="preserve"> длина: 15 см +-1см , диаметр: 1 см  +- 0,5см.</w:t>
            </w:r>
            <w:r w:rsidRPr="00A90564">
              <w:rPr>
                <w:rFonts w:ascii="Times New Roman" w:eastAsia="Times New Roman" w:hAnsi="Times New Roman" w:cs="Times New Roman"/>
                <w:color w:val="000000"/>
                <w:kern w:val="1"/>
                <w:sz w:val="20"/>
                <w:szCs w:val="20"/>
                <w:lang w:eastAsia="ar-SA"/>
              </w:rPr>
              <w:br/>
              <w:t>В упаковке: не менее 100 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75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САЛФЕТКИ для пациентов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Салфетки для пациентов о</w:t>
            </w:r>
            <w:r w:rsidRPr="00A90564">
              <w:rPr>
                <w:rFonts w:ascii="Times New Roman" w:eastAsia="Times New Roman" w:hAnsi="Times New Roman" w:cs="Times New Roman"/>
                <w:color w:val="000000"/>
                <w:kern w:val="1"/>
                <w:sz w:val="20"/>
                <w:szCs w:val="20"/>
                <w:lang w:eastAsia="ar-SA"/>
              </w:rPr>
              <w:t>дин слой прочного и тонкого полиэтилена. Два слоя тисненой бумаги. Обладают хорошей впитываемостью. Обеспечивают отличный барьер против влаги. Размер:</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не менее 330 х 450 мм. Упаковка:  не менее 500 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ВАЛИКИ медицинские стоматологические хлопковые  нестерильные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Приспособления для формирования удобной «рабочей зоны» вокруг нужного зуба. произведены из 100% хлопка, облада</w:t>
            </w:r>
            <w:r>
              <w:rPr>
                <w:rFonts w:ascii="Times New Roman" w:eastAsia="Times New Roman" w:hAnsi="Times New Roman" w:cs="Times New Roman"/>
                <w:color w:val="000000"/>
                <w:kern w:val="1"/>
                <w:sz w:val="20"/>
                <w:szCs w:val="20"/>
                <w:lang w:eastAsia="ar-SA"/>
              </w:rPr>
              <w:t>ют повышенной гигроскопичностью</w:t>
            </w:r>
            <w:r w:rsidRPr="00A90564">
              <w:rPr>
                <w:rFonts w:ascii="Times New Roman" w:eastAsia="Times New Roman" w:hAnsi="Times New Roman" w:cs="Times New Roman"/>
                <w:color w:val="000000"/>
                <w:kern w:val="1"/>
                <w:sz w:val="20"/>
                <w:szCs w:val="20"/>
                <w:lang w:eastAsia="ar-SA"/>
              </w:rPr>
              <w:t>, приобретают контур внутренней полости рта, не содер</w:t>
            </w:r>
            <w:r>
              <w:rPr>
                <w:rFonts w:ascii="Times New Roman" w:eastAsia="Times New Roman" w:hAnsi="Times New Roman" w:cs="Times New Roman"/>
                <w:color w:val="000000"/>
                <w:kern w:val="1"/>
                <w:sz w:val="20"/>
                <w:szCs w:val="20"/>
                <w:lang w:eastAsia="ar-SA"/>
              </w:rPr>
              <w:t>жат волокон вискозы и целлюлозы</w:t>
            </w:r>
            <w:r w:rsidRPr="00A90564">
              <w:rPr>
                <w:rFonts w:ascii="Times New Roman" w:eastAsia="Times New Roman" w:hAnsi="Times New Roman" w:cs="Times New Roman"/>
                <w:color w:val="000000"/>
                <w:kern w:val="1"/>
                <w:sz w:val="20"/>
                <w:szCs w:val="20"/>
                <w:lang w:eastAsia="ar-SA"/>
              </w:rPr>
              <w:t>, не прилипают к слизистой</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сохраняют форму, будучи влажными. Упаковка не менее 2000 </w:t>
            </w:r>
            <w:proofErr w:type="gramStart"/>
            <w:r w:rsidRPr="00A90564">
              <w:rPr>
                <w:rFonts w:ascii="Times New Roman" w:eastAsia="Times New Roman" w:hAnsi="Times New Roman" w:cs="Times New Roman"/>
                <w:color w:val="000000"/>
                <w:kern w:val="1"/>
                <w:sz w:val="20"/>
                <w:szCs w:val="20"/>
                <w:lang w:eastAsia="ar-SA"/>
              </w:rPr>
              <w:t>шт</w:t>
            </w:r>
            <w:proofErr w:type="gramEnd"/>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9</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СРЕДСТВО для </w:t>
            </w:r>
            <w:r w:rsidRPr="00A90564">
              <w:rPr>
                <w:rFonts w:ascii="Times New Roman" w:eastAsia="Times New Roman" w:hAnsi="Times New Roman" w:cs="Times New Roman"/>
                <w:color w:val="000000"/>
                <w:kern w:val="1"/>
                <w:sz w:val="20"/>
                <w:szCs w:val="20"/>
                <w:lang w:eastAsia="ar-SA"/>
              </w:rPr>
              <w:t xml:space="preserve">обработки наконечников QUATTRO care plus spray "KaVo"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Спрей-смазка для автоматической смазки наконечников и микромоторов в приборе KaVo QUATTROcare plus  в аэрозольной упаковке. Упаковка 500мл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СРЕДСТВО смазочное "KAVO SPRAY"</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Средство смазочное  для стоматологических наконечников и микромоторов KaVo  - смазка для наконечников в аэрозольном баллончике емкостью 500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Диски сменные для контейнера INTERIM STAND</w:t>
            </w:r>
            <w:r>
              <w:rPr>
                <w:rFonts w:ascii="Times New Roman" w:eastAsia="Times New Roman" w:hAnsi="Times New Roman" w:cs="Times New Roman"/>
                <w:color w:val="000000"/>
                <w:kern w:val="1"/>
                <w:sz w:val="20"/>
                <w:szCs w:val="20"/>
                <w:lang w:eastAsia="ar-SA"/>
              </w:rPr>
              <w:t xml:space="preserve"> (спонжи </w:t>
            </w:r>
            <w:r>
              <w:rPr>
                <w:rFonts w:ascii="Times New Roman" w:eastAsia="Times New Roman" w:hAnsi="Times New Roman" w:cs="Times New Roman"/>
                <w:color w:val="000000"/>
                <w:kern w:val="1"/>
                <w:sz w:val="20"/>
                <w:szCs w:val="20"/>
                <w:lang w:eastAsia="ar-SA"/>
              </w:rPr>
              <w:lastRenderedPageBreak/>
              <w:t>эндодонтические)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lastRenderedPageBreak/>
              <w:t xml:space="preserve">Поролоновые диски однократного применения для контейнера INTERIM STAND. Упаковка не менее 50 </w:t>
            </w:r>
            <w:proofErr w:type="gramStart"/>
            <w:r w:rsidRPr="00A90564">
              <w:rPr>
                <w:rFonts w:ascii="Times New Roman" w:eastAsia="Times New Roman" w:hAnsi="Times New Roman" w:cs="Times New Roman"/>
                <w:color w:val="000000"/>
                <w:kern w:val="1"/>
                <w:sz w:val="20"/>
                <w:szCs w:val="20"/>
                <w:lang w:eastAsia="ar-SA"/>
              </w:rPr>
              <w:t>шт</w:t>
            </w:r>
            <w:proofErr w:type="gramEnd"/>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14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Микроаппликаторы стоматологические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нанесения бондинговых систем, протравочных стоматологических гелей, жидкотекучих материалов. Упаковка 100шт. Размер regular -2mm</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Микроаппликаторы стоматологические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нанесения бондинговых систем, протравочных стоматологических гелей, жидкотекучих материалов. Упаковка 100шт. Размер Fine -1.5mm</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Микроаппликаторы стоматологические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Инструмент для нанесения бондинговых систем, протравочных стоматологических гелей, жидкотекучих материалов. Упаковка 100шт. Размер superfine -1mm.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САЛФЕТКИ-ФАРТУКИ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Фартук пластиковый медицинский в рулонах (диспенсерная упаковка)</w:t>
            </w:r>
            <w:r w:rsidRPr="00A90564">
              <w:rPr>
                <w:rFonts w:ascii="Times New Roman" w:eastAsia="Times New Roman" w:hAnsi="Times New Roman" w:cs="Times New Roman"/>
                <w:color w:val="000000"/>
                <w:kern w:val="1"/>
                <w:sz w:val="20"/>
                <w:szCs w:val="20"/>
                <w:lang w:eastAsia="ar-SA"/>
              </w:rPr>
              <w:br/>
              <w:t xml:space="preserve">Представляет собой контурную салфетку размером 54х80 см, изготовленную из прочного полиэтилена толщиной 18 микрон с вырезом для горловины и завязками. </w:t>
            </w:r>
            <w:r w:rsidRPr="00A90564">
              <w:rPr>
                <w:rFonts w:ascii="Times New Roman" w:eastAsia="Times New Roman" w:hAnsi="Times New Roman" w:cs="Times New Roman"/>
                <w:color w:val="000000"/>
                <w:kern w:val="1"/>
                <w:sz w:val="20"/>
                <w:szCs w:val="20"/>
                <w:lang w:eastAsia="ar-SA"/>
              </w:rPr>
              <w:br/>
              <w:t>Изделие полностью водонепроницаемое.</w:t>
            </w:r>
            <w:r w:rsidRPr="00A90564">
              <w:rPr>
                <w:rFonts w:ascii="Times New Roman" w:eastAsia="Times New Roman" w:hAnsi="Times New Roman" w:cs="Times New Roman"/>
                <w:color w:val="000000"/>
                <w:kern w:val="1"/>
                <w:sz w:val="20"/>
                <w:szCs w:val="20"/>
                <w:lang w:eastAsia="ar-SA"/>
              </w:rPr>
              <w:br/>
              <w:t xml:space="preserve">Упаковка: в рулонах </w:t>
            </w:r>
            <w:proofErr w:type="gramStart"/>
            <w:r w:rsidRPr="00A90564">
              <w:rPr>
                <w:rFonts w:ascii="Times New Roman" w:eastAsia="Times New Roman" w:hAnsi="Times New Roman" w:cs="Times New Roman"/>
                <w:color w:val="000000"/>
                <w:kern w:val="1"/>
                <w:sz w:val="20"/>
                <w:szCs w:val="20"/>
                <w:lang w:eastAsia="ar-SA"/>
              </w:rPr>
              <w:t>по</w:t>
            </w:r>
            <w:proofErr w:type="gramEnd"/>
            <w:r w:rsidRPr="00A90564">
              <w:rPr>
                <w:rFonts w:ascii="Times New Roman" w:eastAsia="Times New Roman" w:hAnsi="Times New Roman" w:cs="Times New Roman"/>
                <w:color w:val="000000"/>
                <w:kern w:val="1"/>
                <w:sz w:val="20"/>
                <w:szCs w:val="20"/>
                <w:lang w:eastAsia="ar-SA"/>
              </w:rPr>
              <w:t xml:space="preserve"> не менее 200 штук.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 xml:space="preserve">БОР </w:t>
            </w:r>
            <w:r>
              <w:rPr>
                <w:rFonts w:ascii="Times New Roman" w:eastAsia="Times New Roman" w:hAnsi="Times New Roman" w:cs="Times New Roman"/>
                <w:iCs/>
                <w:color w:val="000000"/>
                <w:kern w:val="1"/>
                <w:sz w:val="20"/>
                <w:szCs w:val="20"/>
                <w:lang w:eastAsia="ar-SA"/>
              </w:rPr>
              <w:t>ТВС  NTI №H1S-012 RA,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бор</w:t>
            </w:r>
            <w:r w:rsidRPr="00A90564">
              <w:rPr>
                <w:rFonts w:ascii="Times New Roman" w:eastAsia="Times New Roman" w:hAnsi="Times New Roman" w:cs="Times New Roman"/>
                <w:color w:val="000000"/>
                <w:kern w:val="1"/>
                <w:sz w:val="20"/>
                <w:szCs w:val="20"/>
                <w:lang w:eastAsia="ar-SA"/>
              </w:rPr>
              <w:t xml:space="preserve"> твердосплавный, предназначенный для механической обработки и шлифовки дентина и эмали зубов. Применяются для работы на угловых наконечниках. Диаметр 012. Форма шар.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ТВС NTI №</w:t>
            </w:r>
            <w:r w:rsidRPr="00A90564">
              <w:rPr>
                <w:rFonts w:ascii="Times New Roman" w:eastAsia="Times New Roman" w:hAnsi="Times New Roman" w:cs="Times New Roman"/>
                <w:iCs/>
                <w:color w:val="000000"/>
                <w:kern w:val="1"/>
                <w:sz w:val="20"/>
                <w:szCs w:val="20"/>
                <w:lang w:eastAsia="ar-SA"/>
              </w:rPr>
              <w:t>H1S-016 RA</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бор</w:t>
            </w:r>
            <w:r w:rsidRPr="00A90564">
              <w:rPr>
                <w:rFonts w:ascii="Times New Roman" w:eastAsia="Times New Roman" w:hAnsi="Times New Roman" w:cs="Times New Roman"/>
                <w:color w:val="000000"/>
                <w:kern w:val="1"/>
                <w:sz w:val="20"/>
                <w:szCs w:val="20"/>
                <w:lang w:eastAsia="ar-SA"/>
              </w:rPr>
              <w:t xml:space="preserve"> твердосплавный, предназначенный для механической обработки и шлифовки дентина и эмали зубов. Применяются для работы на угловых наконечниках. Диаметр 016. Форма шар.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ТВС NTI №H1S-018 RA,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бор</w:t>
            </w:r>
            <w:r w:rsidRPr="00A90564">
              <w:rPr>
                <w:rFonts w:ascii="Times New Roman" w:eastAsia="Times New Roman" w:hAnsi="Times New Roman" w:cs="Times New Roman"/>
                <w:color w:val="000000"/>
                <w:kern w:val="1"/>
                <w:sz w:val="20"/>
                <w:szCs w:val="20"/>
                <w:lang w:eastAsia="ar-SA"/>
              </w:rPr>
              <w:t xml:space="preserve"> твердосплавный, предназначенный для механической обработки и шлифовки дентина и эмали зубов. Применяются для работы на угловых наконечниках. Диаметр 018. Форма шар.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 xml:space="preserve">БОР ТВС </w:t>
            </w:r>
            <w:r>
              <w:rPr>
                <w:rFonts w:ascii="Times New Roman" w:eastAsia="Times New Roman" w:hAnsi="Times New Roman" w:cs="Times New Roman"/>
                <w:iCs/>
                <w:color w:val="000000"/>
                <w:kern w:val="1"/>
                <w:sz w:val="20"/>
                <w:szCs w:val="20"/>
                <w:lang w:eastAsia="ar-SA"/>
              </w:rPr>
              <w:t>NTI №H379-014 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боры для финальной обработки предназначены специально для того, чтобы придать форму и отшлифовать любой стоматологический восстановленный ма</w:t>
            </w:r>
            <w:r>
              <w:rPr>
                <w:rFonts w:ascii="Times New Roman" w:eastAsia="Times New Roman" w:hAnsi="Times New Roman" w:cs="Times New Roman"/>
                <w:color w:val="000000"/>
                <w:kern w:val="1"/>
                <w:sz w:val="20"/>
                <w:szCs w:val="20"/>
                <w:lang w:eastAsia="ar-SA"/>
              </w:rPr>
              <w:t>терил. Диаметр 014,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3,1 мм. Форма бутон.</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ТВС NTI №H379-018 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боры для финальной обработки предназначены специально для того, чтобы придать форму и отшлифовать любой стоматологический восстановленный ма</w:t>
            </w:r>
            <w:r>
              <w:rPr>
                <w:rFonts w:ascii="Times New Roman" w:eastAsia="Times New Roman" w:hAnsi="Times New Roman" w:cs="Times New Roman"/>
                <w:color w:val="000000"/>
                <w:kern w:val="1"/>
                <w:sz w:val="20"/>
                <w:szCs w:val="20"/>
                <w:lang w:eastAsia="ar-SA"/>
              </w:rPr>
              <w:t>терил. Диаметр 018,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3,5 мм. Форма бутон.</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ТВС  NTI №H132-008-FG,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бор </w:t>
            </w:r>
            <w:r w:rsidRPr="00A90564">
              <w:rPr>
                <w:rFonts w:ascii="Times New Roman" w:eastAsia="Times New Roman" w:hAnsi="Times New Roman" w:cs="Times New Roman"/>
                <w:color w:val="000000"/>
                <w:kern w:val="1"/>
                <w:sz w:val="20"/>
                <w:szCs w:val="20"/>
                <w:lang w:eastAsia="ar-SA"/>
              </w:rPr>
              <w:t>твердосплавный, предназначенный для механической обработки и шлифовки дентина и эмали зубов. Применяются для турбиного наконеч</w:t>
            </w:r>
            <w:r>
              <w:rPr>
                <w:rFonts w:ascii="Times New Roman" w:eastAsia="Times New Roman" w:hAnsi="Times New Roman" w:cs="Times New Roman"/>
                <w:color w:val="000000"/>
                <w:kern w:val="1"/>
                <w:sz w:val="20"/>
                <w:szCs w:val="20"/>
                <w:lang w:eastAsia="ar-SA"/>
              </w:rPr>
              <w:t>ника.  Диаметр 008.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3,0 мм. Форма конус тупой.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БОР Т</w:t>
            </w:r>
            <w:r>
              <w:rPr>
                <w:rFonts w:ascii="Times New Roman" w:eastAsia="Times New Roman" w:hAnsi="Times New Roman" w:cs="Times New Roman"/>
                <w:iCs/>
                <w:color w:val="000000"/>
                <w:kern w:val="1"/>
                <w:sz w:val="20"/>
                <w:szCs w:val="20"/>
                <w:lang w:eastAsia="ar-SA"/>
              </w:rPr>
              <w:t>ВС NTI №H135-014-FG,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бор</w:t>
            </w:r>
            <w:r w:rsidRPr="00A90564">
              <w:rPr>
                <w:rFonts w:ascii="Times New Roman" w:eastAsia="Times New Roman" w:hAnsi="Times New Roman" w:cs="Times New Roman"/>
                <w:color w:val="000000"/>
                <w:kern w:val="1"/>
                <w:sz w:val="20"/>
                <w:szCs w:val="20"/>
                <w:lang w:eastAsia="ar-SA"/>
              </w:rPr>
              <w:t xml:space="preserve"> твердосплавный, предназначенный для механической обработки и шлифовки дентина и эмали зубов. Применяются для турбиного наконеч</w:t>
            </w:r>
            <w:r>
              <w:rPr>
                <w:rFonts w:ascii="Times New Roman" w:eastAsia="Times New Roman" w:hAnsi="Times New Roman" w:cs="Times New Roman"/>
                <w:color w:val="000000"/>
                <w:kern w:val="1"/>
                <w:sz w:val="20"/>
                <w:szCs w:val="20"/>
                <w:lang w:eastAsia="ar-SA"/>
              </w:rPr>
              <w:t>ника.  Диаметр 014.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9,0 мм. Форма конус тупой.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ТВС NTI №H135F-014-FG,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стоматологческий твердосплавный, предназначенный для механической обработки и шлифовки дентина и эмали зубов. Применяются для турбиного наконеч</w:t>
            </w:r>
            <w:r>
              <w:rPr>
                <w:rFonts w:ascii="Times New Roman" w:eastAsia="Times New Roman" w:hAnsi="Times New Roman" w:cs="Times New Roman"/>
                <w:color w:val="000000"/>
                <w:kern w:val="1"/>
                <w:sz w:val="20"/>
                <w:szCs w:val="20"/>
                <w:lang w:eastAsia="ar-SA"/>
              </w:rPr>
              <w:t>ника.  Диаметр 014.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9,0 мм. Форма конус тупой.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ТВС NTI №H375R-016 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боры для финальной обработки предназначены специально для того, чтобы придать форму и отшлифовать любой стоматологический восстановленный ма</w:t>
            </w:r>
            <w:r>
              <w:rPr>
                <w:rFonts w:ascii="Times New Roman" w:eastAsia="Times New Roman" w:hAnsi="Times New Roman" w:cs="Times New Roman"/>
                <w:color w:val="000000"/>
                <w:kern w:val="1"/>
                <w:sz w:val="20"/>
                <w:szCs w:val="20"/>
                <w:lang w:eastAsia="ar-SA"/>
              </w:rPr>
              <w:t>терил. Диаметр 016,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8,0 мм. Форма конус.</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ТВС NTI №H375R-018 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боры для финальной обработки предназначены специально для того, чтобы придать форму и отшлифовать любой стоматологический восстановленный материл</w:t>
            </w:r>
            <w:r>
              <w:rPr>
                <w:rFonts w:ascii="Times New Roman" w:eastAsia="Times New Roman" w:hAnsi="Times New Roman" w:cs="Times New Roman"/>
                <w:color w:val="000000"/>
                <w:kern w:val="1"/>
                <w:sz w:val="20"/>
                <w:szCs w:val="20"/>
                <w:lang w:eastAsia="ar-SA"/>
              </w:rPr>
              <w:t>. Диаметр 018,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8,0 мм. Форма конус.</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ТВС NTI №H34L-012 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Боры для  разрезания коронок.   Диаметр 012,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3,5 мм. Форма цилиндр круглый.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ТВС NTI №H34L-010 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Боры для  разрезания коронок.   Диаметр 010,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3,5 мм. Форма цилиндр круглый.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Алмазный  NTI №842-012 S</w:t>
            </w:r>
            <w:proofErr w:type="gramStart"/>
            <w:r>
              <w:rPr>
                <w:rFonts w:ascii="Times New Roman" w:eastAsia="Times New Roman" w:hAnsi="Times New Roman" w:cs="Times New Roman"/>
                <w:iCs/>
                <w:color w:val="000000"/>
                <w:kern w:val="1"/>
                <w:sz w:val="20"/>
                <w:szCs w:val="20"/>
                <w:lang w:eastAsia="ar-SA"/>
              </w:rPr>
              <w:t>С</w:t>
            </w:r>
            <w:proofErr w:type="gramEnd"/>
            <w:r>
              <w:rPr>
                <w:rFonts w:ascii="Times New Roman" w:eastAsia="Times New Roman" w:hAnsi="Times New Roman" w:cs="Times New Roman"/>
                <w:iCs/>
                <w:color w:val="000000"/>
                <w:kern w:val="1"/>
                <w:sz w:val="20"/>
                <w:szCs w:val="20"/>
                <w:lang w:eastAsia="ar-SA"/>
              </w:rPr>
              <w:t>-FG,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 xml:space="preserve">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w:t>
            </w:r>
            <w:r w:rsidRPr="00A90564">
              <w:rPr>
                <w:rFonts w:ascii="Times New Roman" w:eastAsia="Times New Roman" w:hAnsi="Times New Roman" w:cs="Times New Roman"/>
                <w:color w:val="000000"/>
                <w:kern w:val="1"/>
                <w:sz w:val="20"/>
                <w:szCs w:val="20"/>
                <w:lang w:eastAsia="ar-SA"/>
              </w:rPr>
              <w:lastRenderedPageBreak/>
              <w:t>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012,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12 мм. Форма цилиндр с плоским концом.  Сверхмелкое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Алмазный  NTI №379-018 SC-FG,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018,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3,3 мм. Форма овальная.  Сверхмелкое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NTI </w:t>
            </w:r>
            <w:r w:rsidRPr="00A90564">
              <w:rPr>
                <w:rFonts w:ascii="Times New Roman" w:eastAsia="Times New Roman" w:hAnsi="Times New Roman" w:cs="Times New Roman"/>
                <w:iCs/>
                <w:color w:val="000000"/>
                <w:kern w:val="1"/>
                <w:sz w:val="20"/>
                <w:szCs w:val="20"/>
                <w:lang w:eastAsia="ar-SA"/>
              </w:rPr>
              <w:t>379-023 F-FG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023,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4,5мм. Форма овальная. Мелкое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33</w:t>
            </w:r>
          </w:p>
        </w:tc>
        <w:tc>
          <w:tcPr>
            <w:tcW w:w="3422" w:type="dxa"/>
            <w:shd w:val="clear" w:color="auto" w:fill="auto"/>
            <w:vAlign w:val="center"/>
          </w:tcPr>
          <w:p w:rsidR="003864FF"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w:t>
            </w:r>
            <w:r w:rsidRPr="00A90564">
              <w:rPr>
                <w:rFonts w:ascii="Times New Roman" w:eastAsia="Times New Roman" w:hAnsi="Times New Roman" w:cs="Times New Roman"/>
                <w:iCs/>
                <w:color w:val="000000"/>
                <w:kern w:val="1"/>
                <w:sz w:val="20"/>
                <w:szCs w:val="20"/>
                <w:lang w:eastAsia="ar-SA"/>
              </w:rPr>
              <w:t xml:space="preserve"> NTI №837</w:t>
            </w:r>
            <w:r>
              <w:rPr>
                <w:rFonts w:ascii="Times New Roman" w:eastAsia="Times New Roman" w:hAnsi="Times New Roman" w:cs="Times New Roman"/>
                <w:iCs/>
                <w:color w:val="000000"/>
                <w:kern w:val="1"/>
                <w:sz w:val="20"/>
                <w:szCs w:val="20"/>
                <w:lang w:eastAsia="ar-SA"/>
              </w:rPr>
              <w:t>L-018 C-FG,</w:t>
            </w:r>
          </w:p>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018,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10,0мм. Форма Цилиндр длинный.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NTI </w:t>
            </w:r>
            <w:r w:rsidRPr="00A90564">
              <w:rPr>
                <w:rFonts w:ascii="Times New Roman" w:eastAsia="Times New Roman" w:hAnsi="Times New Roman" w:cs="Times New Roman"/>
                <w:iCs/>
                <w:color w:val="000000"/>
                <w:kern w:val="1"/>
                <w:sz w:val="20"/>
                <w:szCs w:val="20"/>
                <w:lang w:eastAsia="ar-SA"/>
              </w:rPr>
              <w:t xml:space="preserve"> 850L -012 C-FG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012,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11,5 мм. Форма Конус, длинный, круглый конец.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БОР алмазный  NTI</w:t>
            </w:r>
            <w:r>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eastAsia="ar-SA"/>
              </w:rPr>
              <w:t>(конус длинный,</w:t>
            </w:r>
            <w:r>
              <w:rPr>
                <w:rFonts w:ascii="Times New Roman" w:eastAsia="Times New Roman" w:hAnsi="Times New Roman" w:cs="Times New Roman"/>
                <w:iCs/>
                <w:color w:val="000000"/>
                <w:kern w:val="1"/>
                <w:sz w:val="20"/>
                <w:szCs w:val="20"/>
                <w:lang w:eastAsia="ar-SA"/>
              </w:rPr>
              <w:t xml:space="preserve"> круглый </w:t>
            </w:r>
            <w:r w:rsidRPr="00A90564">
              <w:rPr>
                <w:rFonts w:ascii="Times New Roman" w:eastAsia="Times New Roman" w:hAnsi="Times New Roman" w:cs="Times New Roman"/>
                <w:iCs/>
                <w:color w:val="000000"/>
                <w:kern w:val="1"/>
                <w:sz w:val="20"/>
                <w:szCs w:val="20"/>
                <w:lang w:eastAsia="ar-SA"/>
              </w:rPr>
              <w:t>конец 01</w:t>
            </w:r>
            <w:r>
              <w:rPr>
                <w:rFonts w:ascii="Times New Roman" w:eastAsia="Times New Roman" w:hAnsi="Times New Roman" w:cs="Times New Roman"/>
                <w:iCs/>
                <w:color w:val="000000"/>
                <w:kern w:val="1"/>
                <w:sz w:val="20"/>
                <w:szCs w:val="20"/>
                <w:lang w:eastAsia="ar-SA"/>
              </w:rPr>
              <w:t>6"/11,5мм)</w:t>
            </w:r>
            <w:r w:rsidRPr="00A90564">
              <w:rPr>
                <w:rFonts w:ascii="Times New Roman" w:eastAsia="Times New Roman" w:hAnsi="Times New Roman" w:cs="Times New Roman"/>
                <w:iCs/>
                <w:color w:val="000000"/>
                <w:kern w:val="1"/>
                <w:sz w:val="20"/>
                <w:szCs w:val="20"/>
                <w:lang w:eastAsia="ar-SA"/>
              </w:rPr>
              <w:t xml:space="preserve">  850L -016 F-FG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016,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11,5 мм. Форма Конус, длинный, круглый конец.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 xml:space="preserve">БОР алмазный </w:t>
            </w:r>
            <w:r>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eastAsia="ar-SA"/>
              </w:rPr>
              <w:t>NTI</w:t>
            </w:r>
            <w:r>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eastAsia="ar-SA"/>
              </w:rPr>
              <w:t>(торп</w:t>
            </w:r>
            <w:r>
              <w:rPr>
                <w:rFonts w:ascii="Times New Roman" w:eastAsia="Times New Roman" w:hAnsi="Times New Roman" w:cs="Times New Roman"/>
                <w:iCs/>
                <w:color w:val="000000"/>
                <w:kern w:val="1"/>
                <w:sz w:val="20"/>
                <w:szCs w:val="20"/>
                <w:lang w:eastAsia="ar-SA"/>
              </w:rPr>
              <w:t>еда длинная 012"/12,0мм green)</w:t>
            </w:r>
            <w:r w:rsidRPr="00A90564">
              <w:rPr>
                <w:rFonts w:ascii="Times New Roman" w:eastAsia="Times New Roman" w:hAnsi="Times New Roman" w:cs="Times New Roman"/>
                <w:iCs/>
                <w:color w:val="000000"/>
                <w:kern w:val="1"/>
                <w:sz w:val="20"/>
                <w:szCs w:val="20"/>
                <w:lang w:eastAsia="ar-SA"/>
              </w:rPr>
              <w:t xml:space="preserve">  879L-012 </w:t>
            </w:r>
            <w:proofErr w:type="gramStart"/>
            <w:r w:rsidRPr="00A90564">
              <w:rPr>
                <w:rFonts w:ascii="Times New Roman" w:eastAsia="Times New Roman" w:hAnsi="Times New Roman" w:cs="Times New Roman"/>
                <w:iCs/>
                <w:color w:val="000000"/>
                <w:kern w:val="1"/>
                <w:sz w:val="20"/>
                <w:szCs w:val="20"/>
                <w:lang w:eastAsia="ar-SA"/>
              </w:rPr>
              <w:t>С</w:t>
            </w:r>
            <w:proofErr w:type="gramEnd"/>
            <w:r w:rsidRPr="00A90564">
              <w:rPr>
                <w:rFonts w:ascii="Times New Roman" w:eastAsia="Times New Roman" w:hAnsi="Times New Roman" w:cs="Times New Roman"/>
                <w:iCs/>
                <w:color w:val="000000"/>
                <w:kern w:val="1"/>
                <w:sz w:val="20"/>
                <w:szCs w:val="20"/>
                <w:lang w:eastAsia="ar-SA"/>
              </w:rPr>
              <w:t>-FG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012,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12,0 мм. Форма Торпеда длинная.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NTI </w:t>
            </w:r>
            <w:r w:rsidRPr="00A90564">
              <w:rPr>
                <w:rFonts w:ascii="Times New Roman" w:eastAsia="Times New Roman" w:hAnsi="Times New Roman" w:cs="Times New Roman"/>
                <w:iCs/>
                <w:color w:val="000000"/>
                <w:kern w:val="1"/>
                <w:sz w:val="20"/>
                <w:szCs w:val="20"/>
                <w:lang w:eastAsia="ar-SA"/>
              </w:rPr>
              <w:t>368-018 F-FG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018,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4,5 мм. Форма  бутон. Мелкое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Алмазный  NTI №822-010 C-FG,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010,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2,0 мм. Форма грушевидная.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Алмазный  NTI №822-012 C-FG,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012,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3,0 мм. Форма грушевидная.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40</w:t>
            </w:r>
          </w:p>
        </w:tc>
        <w:tc>
          <w:tcPr>
            <w:tcW w:w="3422" w:type="dxa"/>
            <w:shd w:val="clear" w:color="auto" w:fill="auto"/>
            <w:vAlign w:val="center"/>
          </w:tcPr>
          <w:p w:rsidR="003864FF" w:rsidRPr="00A90564" w:rsidRDefault="003864FF" w:rsidP="00096DE7">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NTI </w:t>
            </w:r>
            <w:r w:rsidRPr="00A90564">
              <w:rPr>
                <w:rFonts w:ascii="Times New Roman" w:eastAsia="Times New Roman" w:hAnsi="Times New Roman" w:cs="Times New Roman"/>
                <w:iCs/>
                <w:color w:val="000000"/>
                <w:kern w:val="1"/>
                <w:sz w:val="20"/>
                <w:szCs w:val="20"/>
                <w:lang w:eastAsia="ar-SA"/>
              </w:rPr>
              <w:t xml:space="preserve">802-016 </w:t>
            </w:r>
            <w:proofErr w:type="gramStart"/>
            <w:r w:rsidRPr="00A90564">
              <w:rPr>
                <w:rFonts w:ascii="Times New Roman" w:eastAsia="Times New Roman" w:hAnsi="Times New Roman" w:cs="Times New Roman"/>
                <w:iCs/>
                <w:color w:val="000000"/>
                <w:kern w:val="1"/>
                <w:sz w:val="20"/>
                <w:szCs w:val="20"/>
                <w:lang w:eastAsia="ar-SA"/>
              </w:rPr>
              <w:t>С</w:t>
            </w:r>
            <w:proofErr w:type="gramEnd"/>
            <w:r w:rsidRPr="00A90564">
              <w:rPr>
                <w:rFonts w:ascii="Times New Roman" w:eastAsia="Times New Roman" w:hAnsi="Times New Roman" w:cs="Times New Roman"/>
                <w:iCs/>
                <w:color w:val="000000"/>
                <w:kern w:val="1"/>
                <w:sz w:val="20"/>
                <w:szCs w:val="20"/>
                <w:lang w:eastAsia="ar-SA"/>
              </w:rPr>
              <w:t>-FG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016,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2,45 мм. Форма </w:t>
            </w:r>
            <w:proofErr w:type="gramStart"/>
            <w:r w:rsidRPr="00A90564">
              <w:rPr>
                <w:rFonts w:ascii="Times New Roman" w:eastAsia="Times New Roman" w:hAnsi="Times New Roman" w:cs="Times New Roman"/>
                <w:color w:val="000000"/>
                <w:kern w:val="1"/>
                <w:sz w:val="20"/>
                <w:szCs w:val="20"/>
                <w:lang w:eastAsia="ar-SA"/>
              </w:rPr>
              <w:t>Шаровидный</w:t>
            </w:r>
            <w:proofErr w:type="gramEnd"/>
            <w:r w:rsidRPr="00A90564">
              <w:rPr>
                <w:rFonts w:ascii="Times New Roman" w:eastAsia="Times New Roman" w:hAnsi="Times New Roman" w:cs="Times New Roman"/>
                <w:color w:val="000000"/>
                <w:kern w:val="1"/>
                <w:sz w:val="20"/>
                <w:szCs w:val="20"/>
                <w:lang w:eastAsia="ar-SA"/>
              </w:rPr>
              <w:t xml:space="preserve"> с насадкой.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NTI </w:t>
            </w:r>
            <w:r w:rsidRPr="00A90564">
              <w:rPr>
                <w:rFonts w:ascii="Times New Roman" w:eastAsia="Times New Roman" w:hAnsi="Times New Roman" w:cs="Times New Roman"/>
                <w:iCs/>
                <w:color w:val="000000"/>
                <w:kern w:val="1"/>
                <w:sz w:val="20"/>
                <w:szCs w:val="20"/>
                <w:lang w:eastAsia="ar-SA"/>
              </w:rPr>
              <w:t xml:space="preserve">802-018 </w:t>
            </w:r>
            <w:proofErr w:type="gramStart"/>
            <w:r w:rsidRPr="00A90564">
              <w:rPr>
                <w:rFonts w:ascii="Times New Roman" w:eastAsia="Times New Roman" w:hAnsi="Times New Roman" w:cs="Times New Roman"/>
                <w:iCs/>
                <w:color w:val="000000"/>
                <w:kern w:val="1"/>
                <w:sz w:val="20"/>
                <w:szCs w:val="20"/>
                <w:lang w:eastAsia="ar-SA"/>
              </w:rPr>
              <w:t>С</w:t>
            </w:r>
            <w:proofErr w:type="gramEnd"/>
            <w:r w:rsidRPr="00A90564">
              <w:rPr>
                <w:rFonts w:ascii="Times New Roman" w:eastAsia="Times New Roman" w:hAnsi="Times New Roman" w:cs="Times New Roman"/>
                <w:iCs/>
                <w:color w:val="000000"/>
                <w:kern w:val="1"/>
                <w:sz w:val="20"/>
                <w:szCs w:val="20"/>
                <w:lang w:eastAsia="ar-SA"/>
              </w:rPr>
              <w:t>-FG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018,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2,45 мм. Форма </w:t>
            </w:r>
            <w:proofErr w:type="gramStart"/>
            <w:r w:rsidRPr="00A90564">
              <w:rPr>
                <w:rFonts w:ascii="Times New Roman" w:eastAsia="Times New Roman" w:hAnsi="Times New Roman" w:cs="Times New Roman"/>
                <w:color w:val="000000"/>
                <w:kern w:val="1"/>
                <w:sz w:val="20"/>
                <w:szCs w:val="20"/>
                <w:lang w:eastAsia="ar-SA"/>
              </w:rPr>
              <w:t>Шаровидный</w:t>
            </w:r>
            <w:proofErr w:type="gramEnd"/>
            <w:r w:rsidRPr="00A90564">
              <w:rPr>
                <w:rFonts w:ascii="Times New Roman" w:eastAsia="Times New Roman" w:hAnsi="Times New Roman" w:cs="Times New Roman"/>
                <w:color w:val="000000"/>
                <w:kern w:val="1"/>
                <w:sz w:val="20"/>
                <w:szCs w:val="20"/>
                <w:lang w:eastAsia="ar-SA"/>
              </w:rPr>
              <w:t xml:space="preserve"> с насадкой.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NTI </w:t>
            </w:r>
            <w:r w:rsidRPr="00A90564">
              <w:rPr>
                <w:rFonts w:ascii="Times New Roman" w:eastAsia="Times New Roman" w:hAnsi="Times New Roman" w:cs="Times New Roman"/>
                <w:iCs/>
                <w:color w:val="000000"/>
                <w:kern w:val="1"/>
                <w:sz w:val="20"/>
                <w:szCs w:val="20"/>
                <w:lang w:eastAsia="ar-SA"/>
              </w:rPr>
              <w:t xml:space="preserve"> 801L-014 C-FG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014. Форма </w:t>
            </w:r>
            <w:proofErr w:type="gramStart"/>
            <w:r w:rsidRPr="00A90564">
              <w:rPr>
                <w:rFonts w:ascii="Times New Roman" w:eastAsia="Times New Roman" w:hAnsi="Times New Roman" w:cs="Times New Roman"/>
                <w:color w:val="000000"/>
                <w:kern w:val="1"/>
                <w:sz w:val="20"/>
                <w:szCs w:val="20"/>
                <w:lang w:eastAsia="ar-SA"/>
              </w:rPr>
              <w:t>Шаровидный</w:t>
            </w:r>
            <w:proofErr w:type="gramEnd"/>
            <w:r w:rsidRPr="00A90564">
              <w:rPr>
                <w:rFonts w:ascii="Times New Roman" w:eastAsia="Times New Roman" w:hAnsi="Times New Roman" w:cs="Times New Roman"/>
                <w:color w:val="000000"/>
                <w:kern w:val="1"/>
                <w:sz w:val="20"/>
                <w:szCs w:val="20"/>
                <w:lang w:eastAsia="ar-SA"/>
              </w:rPr>
              <w:t xml:space="preserve"> длинный.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NTI </w:t>
            </w:r>
            <w:r w:rsidRPr="00A90564">
              <w:rPr>
                <w:rFonts w:ascii="Times New Roman" w:eastAsia="Times New Roman" w:hAnsi="Times New Roman" w:cs="Times New Roman"/>
                <w:iCs/>
                <w:color w:val="000000"/>
                <w:kern w:val="1"/>
                <w:sz w:val="20"/>
                <w:szCs w:val="20"/>
                <w:lang w:eastAsia="ar-SA"/>
              </w:rPr>
              <w:t>801L-016 C-FG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016. Форма </w:t>
            </w:r>
            <w:proofErr w:type="gramStart"/>
            <w:r w:rsidRPr="00A90564">
              <w:rPr>
                <w:rFonts w:ascii="Times New Roman" w:eastAsia="Times New Roman" w:hAnsi="Times New Roman" w:cs="Times New Roman"/>
                <w:color w:val="000000"/>
                <w:kern w:val="1"/>
                <w:sz w:val="20"/>
                <w:szCs w:val="20"/>
                <w:lang w:eastAsia="ar-SA"/>
              </w:rPr>
              <w:t>Шаровидный</w:t>
            </w:r>
            <w:proofErr w:type="gramEnd"/>
            <w:r w:rsidRPr="00A90564">
              <w:rPr>
                <w:rFonts w:ascii="Times New Roman" w:eastAsia="Times New Roman" w:hAnsi="Times New Roman" w:cs="Times New Roman"/>
                <w:color w:val="000000"/>
                <w:kern w:val="1"/>
                <w:sz w:val="20"/>
                <w:szCs w:val="20"/>
                <w:lang w:eastAsia="ar-SA"/>
              </w:rPr>
              <w:t xml:space="preserve"> длинный.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w:t>
            </w:r>
            <w:r w:rsidRPr="00A90564">
              <w:rPr>
                <w:rFonts w:ascii="Times New Roman" w:eastAsia="Times New Roman" w:hAnsi="Times New Roman" w:cs="Times New Roman"/>
                <w:iCs/>
                <w:color w:val="000000"/>
                <w:kern w:val="1"/>
                <w:sz w:val="20"/>
                <w:szCs w:val="20"/>
                <w:lang w:eastAsia="ar-SA"/>
              </w:rPr>
              <w:t xml:space="preserve"> алмазн</w:t>
            </w:r>
            <w:r>
              <w:rPr>
                <w:rFonts w:ascii="Times New Roman" w:eastAsia="Times New Roman" w:hAnsi="Times New Roman" w:cs="Times New Roman"/>
                <w:iCs/>
                <w:color w:val="000000"/>
                <w:kern w:val="1"/>
                <w:sz w:val="20"/>
                <w:szCs w:val="20"/>
                <w:lang w:eastAsia="ar-SA"/>
              </w:rPr>
              <w:t>ый  NTI №801L-023 C-FG,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 xml:space="preserve">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w:t>
            </w:r>
            <w:r w:rsidRPr="00A90564">
              <w:rPr>
                <w:rFonts w:ascii="Times New Roman" w:eastAsia="Times New Roman" w:hAnsi="Times New Roman" w:cs="Times New Roman"/>
                <w:color w:val="000000"/>
                <w:kern w:val="1"/>
                <w:sz w:val="20"/>
                <w:szCs w:val="20"/>
                <w:lang w:eastAsia="ar-SA"/>
              </w:rPr>
              <w:lastRenderedPageBreak/>
              <w:t>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023. Форма </w:t>
            </w:r>
            <w:proofErr w:type="gramStart"/>
            <w:r w:rsidRPr="00A90564">
              <w:rPr>
                <w:rFonts w:ascii="Times New Roman" w:eastAsia="Times New Roman" w:hAnsi="Times New Roman" w:cs="Times New Roman"/>
                <w:color w:val="000000"/>
                <w:kern w:val="1"/>
                <w:sz w:val="20"/>
                <w:szCs w:val="20"/>
                <w:lang w:eastAsia="ar-SA"/>
              </w:rPr>
              <w:t>Шаровидный</w:t>
            </w:r>
            <w:proofErr w:type="gramEnd"/>
            <w:r w:rsidRPr="00A90564">
              <w:rPr>
                <w:rFonts w:ascii="Times New Roman" w:eastAsia="Times New Roman" w:hAnsi="Times New Roman" w:cs="Times New Roman"/>
                <w:color w:val="000000"/>
                <w:kern w:val="1"/>
                <w:sz w:val="20"/>
                <w:szCs w:val="20"/>
                <w:lang w:eastAsia="ar-SA"/>
              </w:rPr>
              <w:t xml:space="preserve"> длинный.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45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Алмазный  NTI №379-018 SF-FG,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018,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3,3 мм. Форма </w:t>
            </w:r>
            <w:proofErr w:type="gramStart"/>
            <w:r w:rsidRPr="00A90564">
              <w:rPr>
                <w:rFonts w:ascii="Times New Roman" w:eastAsia="Times New Roman" w:hAnsi="Times New Roman" w:cs="Times New Roman"/>
                <w:color w:val="000000"/>
                <w:kern w:val="1"/>
                <w:sz w:val="20"/>
                <w:szCs w:val="20"/>
                <w:lang w:eastAsia="ar-SA"/>
              </w:rPr>
              <w:t>овальный</w:t>
            </w:r>
            <w:proofErr w:type="gramEnd"/>
            <w:r w:rsidRPr="00A90564">
              <w:rPr>
                <w:rFonts w:ascii="Times New Roman" w:eastAsia="Times New Roman" w:hAnsi="Times New Roman" w:cs="Times New Roman"/>
                <w:color w:val="000000"/>
                <w:kern w:val="1"/>
                <w:sz w:val="20"/>
                <w:szCs w:val="20"/>
                <w:lang w:eastAsia="ar-SA"/>
              </w:rPr>
              <w:t>. Сверхмелкое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NTI </w:t>
            </w:r>
            <w:r w:rsidRPr="00A90564">
              <w:rPr>
                <w:rFonts w:ascii="Times New Roman" w:eastAsia="Times New Roman" w:hAnsi="Times New Roman" w:cs="Times New Roman"/>
                <w:iCs/>
                <w:color w:val="000000"/>
                <w:kern w:val="1"/>
                <w:sz w:val="20"/>
                <w:szCs w:val="20"/>
                <w:lang w:eastAsia="ar-SA"/>
              </w:rPr>
              <w:t>379-018 F-FG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018,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3,3 мм. Форма </w:t>
            </w:r>
            <w:proofErr w:type="gramStart"/>
            <w:r w:rsidRPr="00A90564">
              <w:rPr>
                <w:rFonts w:ascii="Times New Roman" w:eastAsia="Times New Roman" w:hAnsi="Times New Roman" w:cs="Times New Roman"/>
                <w:color w:val="000000"/>
                <w:kern w:val="1"/>
                <w:sz w:val="20"/>
                <w:szCs w:val="20"/>
                <w:lang w:eastAsia="ar-SA"/>
              </w:rPr>
              <w:t>овальный</w:t>
            </w:r>
            <w:proofErr w:type="gramEnd"/>
            <w:r w:rsidRPr="00A90564">
              <w:rPr>
                <w:rFonts w:ascii="Times New Roman" w:eastAsia="Times New Roman" w:hAnsi="Times New Roman" w:cs="Times New Roman"/>
                <w:color w:val="000000"/>
                <w:kern w:val="1"/>
                <w:sz w:val="20"/>
                <w:szCs w:val="20"/>
                <w:lang w:eastAsia="ar-SA"/>
              </w:rPr>
              <w:t>. Мелкое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Алмазный NTI №379-023 SF-FG,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023, </w:t>
            </w:r>
            <w:r>
              <w:rPr>
                <w:rFonts w:ascii="Times New Roman" w:eastAsia="Times New Roman" w:hAnsi="Times New Roman" w:cs="Times New Roman"/>
                <w:color w:val="000000"/>
                <w:kern w:val="1"/>
                <w:sz w:val="20"/>
                <w:szCs w:val="20"/>
                <w:lang w:eastAsia="ar-SA"/>
              </w:rPr>
              <w:t>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4,5мм. Форма овальная. Мелкое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NTI №815-027 </w:t>
            </w:r>
            <w:proofErr w:type="gramStart"/>
            <w:r>
              <w:rPr>
                <w:rFonts w:ascii="Times New Roman" w:eastAsia="Times New Roman" w:hAnsi="Times New Roman" w:cs="Times New Roman"/>
                <w:iCs/>
                <w:color w:val="000000"/>
                <w:kern w:val="1"/>
                <w:sz w:val="20"/>
                <w:szCs w:val="20"/>
                <w:lang w:eastAsia="ar-SA"/>
              </w:rPr>
              <w:t>С</w:t>
            </w:r>
            <w:proofErr w:type="gramEnd"/>
            <w:r>
              <w:rPr>
                <w:rFonts w:ascii="Times New Roman" w:eastAsia="Times New Roman" w:hAnsi="Times New Roman" w:cs="Times New Roman"/>
                <w:iCs/>
                <w:color w:val="000000"/>
                <w:kern w:val="1"/>
                <w:sz w:val="20"/>
                <w:szCs w:val="20"/>
                <w:lang w:eastAsia="ar-SA"/>
              </w:rPr>
              <w:t>-FG,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027,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1мм. Форма Колесо.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w:t>
            </w:r>
            <w:r w:rsidRPr="00A90564">
              <w:rPr>
                <w:rFonts w:ascii="Times New Roman" w:eastAsia="Times New Roman" w:hAnsi="Times New Roman" w:cs="Times New Roman"/>
                <w:iCs/>
                <w:color w:val="000000"/>
                <w:kern w:val="1"/>
                <w:sz w:val="20"/>
                <w:szCs w:val="20"/>
                <w:lang w:eastAsia="ar-SA"/>
              </w:rPr>
              <w:t>ор алмаз</w:t>
            </w:r>
            <w:r>
              <w:rPr>
                <w:rFonts w:ascii="Times New Roman" w:eastAsia="Times New Roman" w:hAnsi="Times New Roman" w:cs="Times New Roman"/>
                <w:iCs/>
                <w:color w:val="000000"/>
                <w:kern w:val="1"/>
                <w:sz w:val="20"/>
                <w:szCs w:val="20"/>
                <w:lang w:eastAsia="ar-SA"/>
              </w:rPr>
              <w:t xml:space="preserve">ный  NTI №818-035 M-FG, </w:t>
            </w:r>
            <w:r w:rsidRPr="00A90564">
              <w:rPr>
                <w:rFonts w:ascii="Times New Roman" w:eastAsia="Times New Roman" w:hAnsi="Times New Roman" w:cs="Times New Roman"/>
                <w:iCs/>
                <w:color w:val="000000"/>
                <w:kern w:val="1"/>
                <w:sz w:val="20"/>
                <w:szCs w:val="20"/>
                <w:lang w:eastAsia="ar-SA"/>
              </w:rPr>
              <w:t>ГЕР</w:t>
            </w:r>
            <w:r>
              <w:rPr>
                <w:rFonts w:ascii="Times New Roman" w:eastAsia="Times New Roman" w:hAnsi="Times New Roman" w:cs="Times New Roman"/>
                <w:iCs/>
                <w:color w:val="000000"/>
                <w:kern w:val="1"/>
                <w:sz w:val="20"/>
                <w:szCs w:val="20"/>
                <w:lang w:eastAsia="ar-SA"/>
              </w:rPr>
              <w:t>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035,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0,7 мм. Форма Колесо. Среднее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Алмазный  NTI №818-040 C-FG,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040,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0,7 мм. Форма Колесо.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Алмазный NTI №830-014 C-FG,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014,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2,7 мм. Форма грушевидная.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NTI </w:t>
            </w:r>
            <w:r w:rsidRPr="00A90564">
              <w:rPr>
                <w:rFonts w:ascii="Times New Roman" w:eastAsia="Times New Roman" w:hAnsi="Times New Roman" w:cs="Times New Roman"/>
                <w:iCs/>
                <w:color w:val="000000"/>
                <w:kern w:val="1"/>
                <w:sz w:val="20"/>
                <w:szCs w:val="20"/>
                <w:lang w:eastAsia="ar-SA"/>
              </w:rPr>
              <w:t>830L-016 C-FG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016,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5,0 мм. Форма грушевидная.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БОР алмазный NTI (конус,</w:t>
            </w:r>
            <w:r>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eastAsia="ar-SA"/>
              </w:rPr>
              <w:t>остроконечны</w:t>
            </w:r>
            <w:r>
              <w:rPr>
                <w:rFonts w:ascii="Times New Roman" w:eastAsia="Times New Roman" w:hAnsi="Times New Roman" w:cs="Times New Roman"/>
                <w:iCs/>
                <w:color w:val="000000"/>
                <w:kern w:val="1"/>
                <w:sz w:val="20"/>
                <w:szCs w:val="20"/>
                <w:lang w:eastAsia="ar-SA"/>
              </w:rPr>
              <w:t xml:space="preserve">й 016"/11.5мм red) - </w:t>
            </w:r>
            <w:r w:rsidRPr="00A90564">
              <w:rPr>
                <w:rFonts w:ascii="Times New Roman" w:eastAsia="Times New Roman" w:hAnsi="Times New Roman" w:cs="Times New Roman"/>
                <w:iCs/>
                <w:color w:val="000000"/>
                <w:kern w:val="1"/>
                <w:sz w:val="20"/>
                <w:szCs w:val="20"/>
                <w:lang w:eastAsia="ar-SA"/>
              </w:rPr>
              <w:t>859L-016 F-FG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016,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11,5 мм. Форма конус остроконечный. Мелкое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БОР алмазный NTI (конус,</w:t>
            </w:r>
            <w:r>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eastAsia="ar-SA"/>
              </w:rPr>
              <w:t>остроконечный 016"/11.5</w:t>
            </w:r>
            <w:r>
              <w:rPr>
                <w:rFonts w:ascii="Times New Roman" w:eastAsia="Times New Roman" w:hAnsi="Times New Roman" w:cs="Times New Roman"/>
                <w:iCs/>
                <w:color w:val="000000"/>
                <w:kern w:val="1"/>
                <w:sz w:val="20"/>
                <w:szCs w:val="20"/>
                <w:lang w:eastAsia="ar-SA"/>
              </w:rPr>
              <w:t>мм yellow) -</w:t>
            </w:r>
            <w:r w:rsidRPr="00A90564">
              <w:rPr>
                <w:rFonts w:ascii="Times New Roman" w:eastAsia="Times New Roman" w:hAnsi="Times New Roman" w:cs="Times New Roman"/>
                <w:iCs/>
                <w:color w:val="000000"/>
                <w:kern w:val="1"/>
                <w:sz w:val="20"/>
                <w:szCs w:val="20"/>
                <w:lang w:eastAsia="ar-SA"/>
              </w:rPr>
              <w:t xml:space="preserve">  859L-016 SF-FG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016,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11,5 мм. Форма конус остроконечный</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с</w:t>
            </w:r>
            <w:proofErr w:type="gramEnd"/>
            <w:r w:rsidRPr="00A90564">
              <w:rPr>
                <w:rFonts w:ascii="Times New Roman" w:eastAsia="Times New Roman" w:hAnsi="Times New Roman" w:cs="Times New Roman"/>
                <w:color w:val="000000"/>
                <w:kern w:val="1"/>
                <w:sz w:val="20"/>
                <w:szCs w:val="20"/>
                <w:lang w:eastAsia="ar-SA"/>
              </w:rPr>
              <w:t>верхмелкое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NTI №805-016 </w:t>
            </w:r>
            <w:proofErr w:type="gramStart"/>
            <w:r>
              <w:rPr>
                <w:rFonts w:ascii="Times New Roman" w:eastAsia="Times New Roman" w:hAnsi="Times New Roman" w:cs="Times New Roman"/>
                <w:iCs/>
                <w:color w:val="000000"/>
                <w:kern w:val="1"/>
                <w:sz w:val="20"/>
                <w:szCs w:val="20"/>
                <w:lang w:eastAsia="ar-SA"/>
              </w:rPr>
              <w:t>С</w:t>
            </w:r>
            <w:proofErr w:type="gramEnd"/>
            <w:r>
              <w:rPr>
                <w:rFonts w:ascii="Times New Roman" w:eastAsia="Times New Roman" w:hAnsi="Times New Roman" w:cs="Times New Roman"/>
                <w:iCs/>
                <w:color w:val="000000"/>
                <w:kern w:val="1"/>
                <w:sz w:val="20"/>
                <w:szCs w:val="20"/>
                <w:lang w:eastAsia="ar-SA"/>
              </w:rPr>
              <w:t>-FG,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016,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1,6 мм. Форма Обратный конус</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БОР Алмазный </w:t>
            </w:r>
            <w:r w:rsidRPr="00A90564">
              <w:rPr>
                <w:rFonts w:ascii="Times New Roman" w:eastAsia="Times New Roman" w:hAnsi="Times New Roman" w:cs="Times New Roman"/>
                <w:iCs/>
                <w:color w:val="000000"/>
                <w:kern w:val="1"/>
                <w:sz w:val="20"/>
                <w:szCs w:val="20"/>
                <w:lang w:eastAsia="ar-SA"/>
              </w:rPr>
              <w:t xml:space="preserve"> NTI №837-016 </w:t>
            </w:r>
            <w:proofErr w:type="gramStart"/>
            <w:r w:rsidRPr="00A90564">
              <w:rPr>
                <w:rFonts w:ascii="Times New Roman" w:eastAsia="Times New Roman" w:hAnsi="Times New Roman" w:cs="Times New Roman"/>
                <w:iCs/>
                <w:color w:val="000000"/>
                <w:kern w:val="1"/>
                <w:sz w:val="20"/>
                <w:szCs w:val="20"/>
                <w:lang w:eastAsia="ar-SA"/>
              </w:rPr>
              <w:t>С</w:t>
            </w:r>
            <w:proofErr w:type="gramEnd"/>
            <w:r>
              <w:rPr>
                <w:rFonts w:ascii="Times New Roman" w:eastAsia="Times New Roman" w:hAnsi="Times New Roman" w:cs="Times New Roman"/>
                <w:iCs/>
                <w:color w:val="000000"/>
                <w:kern w:val="1"/>
                <w:sz w:val="20"/>
                <w:szCs w:val="20"/>
                <w:lang w:eastAsia="ar-SA"/>
              </w:rPr>
              <w:t>-FG,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016,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8,0мм. Форма Цилиндр</w:t>
            </w:r>
            <w:proofErr w:type="gramStart"/>
            <w:r w:rsidRPr="00A90564">
              <w:rPr>
                <w:rFonts w:ascii="Times New Roman" w:eastAsia="Times New Roman" w:hAnsi="Times New Roman" w:cs="Times New Roman"/>
                <w:color w:val="000000"/>
                <w:kern w:val="1"/>
                <w:sz w:val="20"/>
                <w:szCs w:val="20"/>
                <w:lang w:eastAsia="ar-SA"/>
              </w:rPr>
              <w:t>,п</w:t>
            </w:r>
            <w:proofErr w:type="gramEnd"/>
            <w:r w:rsidRPr="00A90564">
              <w:rPr>
                <w:rFonts w:ascii="Times New Roman" w:eastAsia="Times New Roman" w:hAnsi="Times New Roman" w:cs="Times New Roman"/>
                <w:color w:val="000000"/>
                <w:kern w:val="1"/>
                <w:sz w:val="20"/>
                <w:szCs w:val="20"/>
                <w:lang w:eastAsia="ar-SA"/>
              </w:rPr>
              <w:t>лоский конец.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БОР алмазный NTI (</w:t>
            </w:r>
            <w:r w:rsidRPr="00A90564">
              <w:rPr>
                <w:rFonts w:ascii="Times New Roman" w:eastAsia="Times New Roman" w:hAnsi="Times New Roman" w:cs="Times New Roman"/>
                <w:iCs/>
                <w:color w:val="000000"/>
                <w:kern w:val="1"/>
                <w:sz w:val="20"/>
                <w:szCs w:val="20"/>
                <w:lang w:eastAsia="ar-SA"/>
              </w:rPr>
              <w:t>цилиндр,</w:t>
            </w:r>
            <w:r>
              <w:rPr>
                <w:rFonts w:ascii="Times New Roman" w:eastAsia="Times New Roman" w:hAnsi="Times New Roman" w:cs="Times New Roman"/>
                <w:iCs/>
                <w:color w:val="000000"/>
                <w:kern w:val="1"/>
                <w:sz w:val="20"/>
                <w:szCs w:val="20"/>
                <w:lang w:eastAsia="ar-SA"/>
              </w:rPr>
              <w:t xml:space="preserve"> круглый конец 016"/8,0мм green,крупное </w:t>
            </w:r>
            <w:r w:rsidRPr="00A90564">
              <w:rPr>
                <w:rFonts w:ascii="Times New Roman" w:eastAsia="Times New Roman" w:hAnsi="Times New Roman" w:cs="Times New Roman"/>
                <w:iCs/>
                <w:color w:val="000000"/>
                <w:kern w:val="1"/>
                <w:sz w:val="20"/>
                <w:szCs w:val="20"/>
                <w:lang w:eastAsia="ar-SA"/>
              </w:rPr>
              <w:t>зерно) -  881-016 C-FG</w:t>
            </w:r>
            <w:r>
              <w:rPr>
                <w:rFonts w:ascii="Times New Roman" w:eastAsia="Times New Roman" w:hAnsi="Times New Roman" w:cs="Times New Roman"/>
                <w:iCs/>
                <w:color w:val="000000"/>
                <w:kern w:val="1"/>
                <w:sz w:val="20"/>
                <w:szCs w:val="20"/>
                <w:lang w:eastAsia="ar-SA"/>
              </w:rPr>
              <w:t>, ГЕРМАНИЯ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w:t>
            </w:r>
            <w:r>
              <w:rPr>
                <w:rFonts w:ascii="Times New Roman" w:eastAsia="Times New Roman" w:hAnsi="Times New Roman" w:cs="Times New Roman"/>
                <w:color w:val="000000"/>
                <w:kern w:val="1"/>
                <w:sz w:val="20"/>
                <w:szCs w:val="20"/>
                <w:lang w:eastAsia="ar-SA"/>
              </w:rPr>
              <w:t>овиях.</w:t>
            </w:r>
            <w:proofErr w:type="gramEnd"/>
            <w:r>
              <w:rPr>
                <w:rFonts w:ascii="Times New Roman" w:eastAsia="Times New Roman" w:hAnsi="Times New Roman" w:cs="Times New Roman"/>
                <w:color w:val="000000"/>
                <w:kern w:val="1"/>
                <w:sz w:val="20"/>
                <w:szCs w:val="20"/>
                <w:lang w:eastAsia="ar-SA"/>
              </w:rPr>
              <w:t xml:space="preserve"> Диаметр 016,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8,0мм. Форма Цилиндр</w:t>
            </w: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руглый конец.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Изделия стоматологические полировальные </w:t>
            </w:r>
            <w:r w:rsidRPr="00A90564">
              <w:rPr>
                <w:rFonts w:ascii="Times New Roman" w:eastAsia="Times New Roman" w:hAnsi="Times New Roman" w:cs="Times New Roman"/>
                <w:iCs/>
                <w:color w:val="000000"/>
                <w:kern w:val="1"/>
                <w:sz w:val="20"/>
                <w:szCs w:val="20"/>
                <w:lang w:eastAsia="ar-SA"/>
              </w:rPr>
              <w:t xml:space="preserve">ГОЛОВКА ШЛИФОВАЛЬНАЯ NTI P3032G RA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Полиры для керамики. Алмазный порошок специальных фракций и новый материал связки полируют любую керамическую. Регламентное полиро</w:t>
            </w:r>
            <w:r>
              <w:rPr>
                <w:rFonts w:ascii="Times New Roman" w:eastAsia="Times New Roman" w:hAnsi="Times New Roman" w:cs="Times New Roman"/>
                <w:color w:val="000000"/>
                <w:kern w:val="1"/>
                <w:sz w:val="20"/>
                <w:szCs w:val="20"/>
                <w:lang w:eastAsia="ar-SA"/>
              </w:rPr>
              <w:t>вание. Диаметр 050,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10,0мм. Форма Широкое пламя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59</w:t>
            </w:r>
          </w:p>
        </w:tc>
        <w:tc>
          <w:tcPr>
            <w:tcW w:w="3422" w:type="dxa"/>
            <w:shd w:val="clear" w:color="auto" w:fill="auto"/>
            <w:vAlign w:val="center"/>
          </w:tcPr>
          <w:p w:rsidR="003864FF" w:rsidRPr="00A90564" w:rsidRDefault="003864FF" w:rsidP="00F933CD">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Изделия стомат</w:t>
            </w:r>
            <w:r>
              <w:rPr>
                <w:rFonts w:ascii="Times New Roman" w:eastAsia="Times New Roman" w:hAnsi="Times New Roman" w:cs="Times New Roman"/>
                <w:iCs/>
                <w:color w:val="000000"/>
                <w:kern w:val="1"/>
                <w:sz w:val="20"/>
                <w:szCs w:val="20"/>
                <w:lang w:eastAsia="ar-SA"/>
              </w:rPr>
              <w:t xml:space="preserve">ологические </w:t>
            </w:r>
            <w:r w:rsidRPr="00A90564">
              <w:rPr>
                <w:rFonts w:ascii="Times New Roman" w:eastAsia="Times New Roman" w:hAnsi="Times New Roman" w:cs="Times New Roman"/>
                <w:iCs/>
                <w:color w:val="000000"/>
                <w:kern w:val="1"/>
                <w:sz w:val="20"/>
                <w:szCs w:val="20"/>
                <w:lang w:eastAsia="ar-SA"/>
              </w:rPr>
              <w:t>полировальные: ГОЛОВКА ШЛИФОВАЛЬНАЯ NTI P3033G RA</w:t>
            </w:r>
            <w:r>
              <w:rPr>
                <w:rFonts w:ascii="Times New Roman" w:eastAsia="Times New Roman" w:hAnsi="Times New Roman" w:cs="Times New Roman"/>
                <w:iCs/>
                <w:color w:val="000000"/>
                <w:kern w:val="1"/>
                <w:sz w:val="20"/>
                <w:szCs w:val="20"/>
                <w:lang w:eastAsia="ar-SA"/>
              </w:rPr>
              <w:t>,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Полиры для керамики. Алмазный порошок специальных фракций и новый материал связки полируют любую керамическую. Регламентное полиро</w:t>
            </w:r>
            <w:r>
              <w:rPr>
                <w:rFonts w:ascii="Times New Roman" w:eastAsia="Times New Roman" w:hAnsi="Times New Roman" w:cs="Times New Roman"/>
                <w:color w:val="000000"/>
                <w:kern w:val="1"/>
                <w:sz w:val="20"/>
                <w:szCs w:val="20"/>
                <w:lang w:eastAsia="ar-SA"/>
              </w:rPr>
              <w:t>вание. Диаметр 030,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6,0мм. Форма Точка (пламя)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60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Изделия стомат</w:t>
            </w:r>
            <w:r>
              <w:rPr>
                <w:rFonts w:ascii="Times New Roman" w:eastAsia="Times New Roman" w:hAnsi="Times New Roman" w:cs="Times New Roman"/>
                <w:iCs/>
                <w:color w:val="000000"/>
                <w:kern w:val="1"/>
                <w:sz w:val="20"/>
                <w:szCs w:val="20"/>
                <w:lang w:eastAsia="ar-SA"/>
              </w:rPr>
              <w:t xml:space="preserve">ологические </w:t>
            </w:r>
            <w:r w:rsidRPr="00A90564">
              <w:rPr>
                <w:rFonts w:ascii="Times New Roman" w:eastAsia="Times New Roman" w:hAnsi="Times New Roman" w:cs="Times New Roman"/>
                <w:iCs/>
                <w:color w:val="000000"/>
                <w:kern w:val="1"/>
                <w:sz w:val="20"/>
                <w:szCs w:val="20"/>
                <w:lang w:eastAsia="ar-SA"/>
              </w:rPr>
              <w:t>полировальные: ГОЛ</w:t>
            </w:r>
            <w:r>
              <w:rPr>
                <w:rFonts w:ascii="Times New Roman" w:eastAsia="Times New Roman" w:hAnsi="Times New Roman" w:cs="Times New Roman"/>
                <w:iCs/>
                <w:color w:val="000000"/>
                <w:kern w:val="1"/>
                <w:sz w:val="20"/>
                <w:szCs w:val="20"/>
                <w:lang w:eastAsia="ar-SA"/>
              </w:rPr>
              <w:t>ОВКА ШЛИФОВАЛЬНАЯ NTI P1935G RA,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Алмазосодержащий инструмент для полирования гибридных и микрогибридных композитов. Предварительное, грубо  абразивное полиров</w:t>
            </w:r>
            <w:r>
              <w:rPr>
                <w:rFonts w:ascii="Times New Roman" w:eastAsia="Times New Roman" w:hAnsi="Times New Roman" w:cs="Times New Roman"/>
                <w:color w:val="000000"/>
                <w:kern w:val="1"/>
                <w:sz w:val="20"/>
                <w:szCs w:val="20"/>
                <w:lang w:eastAsia="ar-SA"/>
              </w:rPr>
              <w:t>ание.  Диаметр 060,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10,0мм. Форма. Чашка (обратный конус)</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61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Изделия стоматологические полировальные NTI  P19035G RA (</w:t>
            </w:r>
            <w:proofErr w:type="gramStart"/>
            <w:r>
              <w:rPr>
                <w:rFonts w:ascii="Times New Roman" w:eastAsia="Times New Roman" w:hAnsi="Times New Roman" w:cs="Times New Roman"/>
                <w:iCs/>
                <w:color w:val="000000"/>
                <w:kern w:val="1"/>
                <w:sz w:val="20"/>
                <w:szCs w:val="20"/>
                <w:lang w:eastAsia="ar-SA"/>
              </w:rPr>
              <w:t>белый</w:t>
            </w:r>
            <w:proofErr w:type="gramEnd"/>
            <w:r>
              <w:rPr>
                <w:rFonts w:ascii="Times New Roman" w:eastAsia="Times New Roman" w:hAnsi="Times New Roman" w:cs="Times New Roman"/>
                <w:iCs/>
                <w:color w:val="000000"/>
                <w:kern w:val="1"/>
                <w:sz w:val="20"/>
                <w:szCs w:val="20"/>
                <w:lang w:eastAsia="ar-SA"/>
              </w:rPr>
              <w:t>, алмазосодержащий для зеркальной полировки композитов),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Алмазосодержащий инструмент для полирования гибридных и микрогибридных композитов. Полирование до зеркального бл</w:t>
            </w:r>
            <w:r>
              <w:rPr>
                <w:rFonts w:ascii="Times New Roman" w:eastAsia="Times New Roman" w:hAnsi="Times New Roman" w:cs="Times New Roman"/>
                <w:color w:val="000000"/>
                <w:kern w:val="1"/>
                <w:sz w:val="20"/>
                <w:szCs w:val="20"/>
                <w:lang w:eastAsia="ar-SA"/>
              </w:rPr>
              <w:t>еска.  Диаметр 060,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10,0мм. Форма. Чашка (обратный конус)</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62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Изделия стомат</w:t>
            </w:r>
            <w:r>
              <w:rPr>
                <w:rFonts w:ascii="Times New Roman" w:eastAsia="Times New Roman" w:hAnsi="Times New Roman" w:cs="Times New Roman"/>
                <w:iCs/>
                <w:color w:val="000000"/>
                <w:kern w:val="1"/>
                <w:sz w:val="20"/>
                <w:szCs w:val="20"/>
                <w:lang w:eastAsia="ar-SA"/>
              </w:rPr>
              <w:t xml:space="preserve">ологические </w:t>
            </w:r>
            <w:r w:rsidRPr="00A90564">
              <w:rPr>
                <w:rFonts w:ascii="Times New Roman" w:eastAsia="Times New Roman" w:hAnsi="Times New Roman" w:cs="Times New Roman"/>
                <w:iCs/>
                <w:color w:val="000000"/>
                <w:kern w:val="1"/>
                <w:sz w:val="20"/>
                <w:szCs w:val="20"/>
                <w:lang w:eastAsia="ar-SA"/>
              </w:rPr>
              <w:t>полировальные: ГОЛО</w:t>
            </w:r>
            <w:r>
              <w:rPr>
                <w:rFonts w:ascii="Times New Roman" w:eastAsia="Times New Roman" w:hAnsi="Times New Roman" w:cs="Times New Roman"/>
                <w:iCs/>
                <w:color w:val="000000"/>
                <w:kern w:val="1"/>
                <w:sz w:val="20"/>
                <w:szCs w:val="20"/>
                <w:lang w:eastAsia="ar-SA"/>
              </w:rPr>
              <w:t>ВКА ШЛИФОВАЛЬНАЯ NTI P20032G RA,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Полиры  наполненные алмазным порошком,  полиры позволяют обрабатывать композиты всех </w:t>
            </w:r>
            <w:proofErr w:type="gramStart"/>
            <w:r w:rsidRPr="00A90564">
              <w:rPr>
                <w:rFonts w:ascii="Times New Roman" w:eastAsia="Times New Roman" w:hAnsi="Times New Roman" w:cs="Times New Roman"/>
                <w:color w:val="000000"/>
                <w:kern w:val="1"/>
                <w:sz w:val="20"/>
                <w:szCs w:val="20"/>
                <w:lang w:eastAsia="ar-SA"/>
              </w:rPr>
              <w:t>типов</w:t>
            </w:r>
            <w:proofErr w:type="gramEnd"/>
            <w:r w:rsidRPr="00A90564">
              <w:rPr>
                <w:rFonts w:ascii="Times New Roman" w:eastAsia="Times New Roman" w:hAnsi="Times New Roman" w:cs="Times New Roman"/>
                <w:color w:val="000000"/>
                <w:kern w:val="1"/>
                <w:sz w:val="20"/>
                <w:szCs w:val="20"/>
                <w:lang w:eastAsia="ar-SA"/>
              </w:rPr>
              <w:t xml:space="preserve"> в том числе наногибр</w:t>
            </w:r>
            <w:r>
              <w:rPr>
                <w:rFonts w:ascii="Times New Roman" w:eastAsia="Times New Roman" w:hAnsi="Times New Roman" w:cs="Times New Roman"/>
                <w:color w:val="000000"/>
                <w:kern w:val="1"/>
                <w:sz w:val="20"/>
                <w:szCs w:val="20"/>
                <w:lang w:eastAsia="ar-SA"/>
              </w:rPr>
              <w:t>идных. Диаметр 050,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10,0мм. Форма Широкое пламя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63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Изделия стомат</w:t>
            </w:r>
            <w:r>
              <w:rPr>
                <w:rFonts w:ascii="Times New Roman" w:eastAsia="Times New Roman" w:hAnsi="Times New Roman" w:cs="Times New Roman"/>
                <w:iCs/>
                <w:color w:val="000000"/>
                <w:kern w:val="1"/>
                <w:sz w:val="20"/>
                <w:szCs w:val="20"/>
                <w:lang w:eastAsia="ar-SA"/>
              </w:rPr>
              <w:t xml:space="preserve">ологические </w:t>
            </w:r>
            <w:r w:rsidRPr="00A90564">
              <w:rPr>
                <w:rFonts w:ascii="Times New Roman" w:eastAsia="Times New Roman" w:hAnsi="Times New Roman" w:cs="Times New Roman"/>
                <w:iCs/>
                <w:color w:val="000000"/>
                <w:kern w:val="1"/>
                <w:sz w:val="20"/>
                <w:szCs w:val="20"/>
                <w:lang w:eastAsia="ar-SA"/>
              </w:rPr>
              <w:t>полировальные: ГОЛО</w:t>
            </w:r>
            <w:r>
              <w:rPr>
                <w:rFonts w:ascii="Times New Roman" w:eastAsia="Times New Roman" w:hAnsi="Times New Roman" w:cs="Times New Roman"/>
                <w:iCs/>
                <w:color w:val="000000"/>
                <w:kern w:val="1"/>
                <w:sz w:val="20"/>
                <w:szCs w:val="20"/>
                <w:lang w:eastAsia="ar-SA"/>
              </w:rPr>
              <w:t>ВКА ШЛИФОВАЛЬНАЯ NTI P20035G RA,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Полиры  наполненные алмазным порошком,  полиры позволяют обрабатывать композиты всех </w:t>
            </w:r>
            <w:proofErr w:type="gramStart"/>
            <w:r w:rsidRPr="00A90564">
              <w:rPr>
                <w:rFonts w:ascii="Times New Roman" w:eastAsia="Times New Roman" w:hAnsi="Times New Roman" w:cs="Times New Roman"/>
                <w:color w:val="000000"/>
                <w:kern w:val="1"/>
                <w:sz w:val="20"/>
                <w:szCs w:val="20"/>
                <w:lang w:eastAsia="ar-SA"/>
              </w:rPr>
              <w:t>типов</w:t>
            </w:r>
            <w:proofErr w:type="gramEnd"/>
            <w:r w:rsidRPr="00A90564">
              <w:rPr>
                <w:rFonts w:ascii="Times New Roman" w:eastAsia="Times New Roman" w:hAnsi="Times New Roman" w:cs="Times New Roman"/>
                <w:color w:val="000000"/>
                <w:kern w:val="1"/>
                <w:sz w:val="20"/>
                <w:szCs w:val="20"/>
                <w:lang w:eastAsia="ar-SA"/>
              </w:rPr>
              <w:t xml:space="preserve"> в том числе наногибр</w:t>
            </w:r>
            <w:r>
              <w:rPr>
                <w:rFonts w:ascii="Times New Roman" w:eastAsia="Times New Roman" w:hAnsi="Times New Roman" w:cs="Times New Roman"/>
                <w:color w:val="000000"/>
                <w:kern w:val="1"/>
                <w:sz w:val="20"/>
                <w:szCs w:val="20"/>
                <w:lang w:eastAsia="ar-SA"/>
              </w:rPr>
              <w:t>идных. Диаметр 050,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10,0мм. Форма Чашка (обратный конус)</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64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Изделия стомат</w:t>
            </w:r>
            <w:r>
              <w:rPr>
                <w:rFonts w:ascii="Times New Roman" w:eastAsia="Times New Roman" w:hAnsi="Times New Roman" w:cs="Times New Roman"/>
                <w:iCs/>
                <w:color w:val="000000"/>
                <w:kern w:val="1"/>
                <w:sz w:val="20"/>
                <w:szCs w:val="20"/>
                <w:lang w:eastAsia="ar-SA"/>
              </w:rPr>
              <w:t xml:space="preserve">ологические </w:t>
            </w:r>
            <w:r w:rsidRPr="00A90564">
              <w:rPr>
                <w:rFonts w:ascii="Times New Roman" w:eastAsia="Times New Roman" w:hAnsi="Times New Roman" w:cs="Times New Roman"/>
                <w:iCs/>
                <w:color w:val="000000"/>
                <w:kern w:val="1"/>
                <w:sz w:val="20"/>
                <w:szCs w:val="20"/>
                <w:lang w:eastAsia="ar-SA"/>
              </w:rPr>
              <w:t>полировальные: ГОЛ</w:t>
            </w:r>
            <w:r>
              <w:rPr>
                <w:rFonts w:ascii="Times New Roman" w:eastAsia="Times New Roman" w:hAnsi="Times New Roman" w:cs="Times New Roman"/>
                <w:iCs/>
                <w:color w:val="000000"/>
                <w:kern w:val="1"/>
                <w:sz w:val="20"/>
                <w:szCs w:val="20"/>
                <w:lang w:eastAsia="ar-SA"/>
              </w:rPr>
              <w:t>ОВКА ШЛИФОВАЛЬНАЯ NTI P1932G RA,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Алмазосодержащий инструмент для полирования гибридных и микрогибридных композитов. Предварительное, грубо  абразивное полиров</w:t>
            </w:r>
            <w:r>
              <w:rPr>
                <w:rFonts w:ascii="Times New Roman" w:eastAsia="Times New Roman" w:hAnsi="Times New Roman" w:cs="Times New Roman"/>
                <w:color w:val="000000"/>
                <w:kern w:val="1"/>
                <w:sz w:val="20"/>
                <w:szCs w:val="20"/>
                <w:lang w:eastAsia="ar-SA"/>
              </w:rPr>
              <w:t>ание.  Диаметр 050,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10,0мм. Форма Широкое пламя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65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Изделия стомат</w:t>
            </w:r>
            <w:r>
              <w:rPr>
                <w:rFonts w:ascii="Times New Roman" w:eastAsia="Times New Roman" w:hAnsi="Times New Roman" w:cs="Times New Roman"/>
                <w:iCs/>
                <w:color w:val="000000"/>
                <w:kern w:val="1"/>
                <w:sz w:val="20"/>
                <w:szCs w:val="20"/>
                <w:lang w:eastAsia="ar-SA"/>
              </w:rPr>
              <w:t xml:space="preserve">ологические </w:t>
            </w:r>
            <w:r w:rsidRPr="00A90564">
              <w:rPr>
                <w:rFonts w:ascii="Times New Roman" w:eastAsia="Times New Roman" w:hAnsi="Times New Roman" w:cs="Times New Roman"/>
                <w:iCs/>
                <w:color w:val="000000"/>
                <w:kern w:val="1"/>
                <w:sz w:val="20"/>
                <w:szCs w:val="20"/>
                <w:lang w:eastAsia="ar-SA"/>
              </w:rPr>
              <w:t>полировальные: ГОЛ</w:t>
            </w:r>
            <w:r>
              <w:rPr>
                <w:rFonts w:ascii="Times New Roman" w:eastAsia="Times New Roman" w:hAnsi="Times New Roman" w:cs="Times New Roman"/>
                <w:iCs/>
                <w:color w:val="000000"/>
                <w:kern w:val="1"/>
                <w:sz w:val="20"/>
                <w:szCs w:val="20"/>
                <w:lang w:eastAsia="ar-SA"/>
              </w:rPr>
              <w:t>ОВКА ШЛИФОВАЛЬНАЯ  P19032G RA (</w:t>
            </w:r>
            <w:proofErr w:type="gramStart"/>
            <w:r>
              <w:rPr>
                <w:rFonts w:ascii="Times New Roman" w:eastAsia="Times New Roman" w:hAnsi="Times New Roman" w:cs="Times New Roman"/>
                <w:iCs/>
                <w:color w:val="000000"/>
                <w:kern w:val="1"/>
                <w:sz w:val="20"/>
                <w:szCs w:val="20"/>
                <w:lang w:eastAsia="ar-SA"/>
              </w:rPr>
              <w:t>белый</w:t>
            </w:r>
            <w:proofErr w:type="gramEnd"/>
            <w:r>
              <w:rPr>
                <w:rFonts w:ascii="Times New Roman" w:eastAsia="Times New Roman" w:hAnsi="Times New Roman" w:cs="Times New Roman"/>
                <w:iCs/>
                <w:color w:val="000000"/>
                <w:kern w:val="1"/>
                <w:sz w:val="20"/>
                <w:szCs w:val="20"/>
                <w:lang w:eastAsia="ar-SA"/>
              </w:rPr>
              <w:t xml:space="preserve">, алмазосодержащий для зеркальной </w:t>
            </w:r>
            <w:r w:rsidRPr="00A90564">
              <w:rPr>
                <w:rFonts w:ascii="Times New Roman" w:eastAsia="Times New Roman" w:hAnsi="Times New Roman" w:cs="Times New Roman"/>
                <w:iCs/>
                <w:color w:val="000000"/>
                <w:kern w:val="1"/>
                <w:sz w:val="20"/>
                <w:szCs w:val="20"/>
                <w:lang w:eastAsia="ar-SA"/>
              </w:rPr>
              <w:t>полировки композитов)</w:t>
            </w:r>
            <w:r>
              <w:rPr>
                <w:rFonts w:ascii="Times New Roman" w:eastAsia="Times New Roman" w:hAnsi="Times New Roman" w:cs="Times New Roman"/>
                <w:iCs/>
                <w:color w:val="000000"/>
                <w:kern w:val="1"/>
                <w:sz w:val="20"/>
                <w:szCs w:val="20"/>
                <w:lang w:eastAsia="ar-SA"/>
              </w:rPr>
              <w:t>,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Алмазосодержащий инструмент для полирования гибридных и микрогибридных композитов. Полирование до зеркального бл</w:t>
            </w:r>
            <w:r>
              <w:rPr>
                <w:rFonts w:ascii="Times New Roman" w:eastAsia="Times New Roman" w:hAnsi="Times New Roman" w:cs="Times New Roman"/>
                <w:color w:val="000000"/>
                <w:kern w:val="1"/>
                <w:sz w:val="20"/>
                <w:szCs w:val="20"/>
                <w:lang w:eastAsia="ar-SA"/>
              </w:rPr>
              <w:t>еска.  Диаметр 060, длина раб</w:t>
            </w:r>
            <w:proofErr w:type="gramStart"/>
            <w:r>
              <w:rPr>
                <w:rFonts w:ascii="Times New Roman" w:eastAsia="Times New Roman" w:hAnsi="Times New Roman" w:cs="Times New Roman"/>
                <w:color w:val="000000"/>
                <w:kern w:val="1"/>
                <w:sz w:val="20"/>
                <w:szCs w:val="20"/>
                <w:lang w:eastAsia="ar-SA"/>
              </w:rPr>
              <w:t>.</w:t>
            </w:r>
            <w:proofErr w:type="gramEnd"/>
            <w:r>
              <w:rPr>
                <w:rFonts w:ascii="Times New Roman" w:eastAsia="Times New Roman" w:hAnsi="Times New Roman" w:cs="Times New Roman"/>
                <w:color w:val="000000"/>
                <w:kern w:val="1"/>
                <w:sz w:val="20"/>
                <w:szCs w:val="20"/>
                <w:lang w:eastAsia="ar-SA"/>
              </w:rPr>
              <w:t xml:space="preserve"> </w:t>
            </w:r>
            <w:proofErr w:type="gramStart"/>
            <w:r>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10,0мм. Форма Широкое пламя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66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 xml:space="preserve">Изделие стоматологическое полировальное: ЩЕТКА ДЛЯ СНЯТИЯ НАЛЕТА NTI  P1255G RA </w:t>
            </w:r>
            <w:r>
              <w:rPr>
                <w:rFonts w:ascii="Times New Roman" w:eastAsia="Times New Roman" w:hAnsi="Times New Roman" w:cs="Times New Roman"/>
                <w:iCs/>
                <w:color w:val="000000"/>
                <w:kern w:val="1"/>
                <w:sz w:val="20"/>
                <w:szCs w:val="20"/>
                <w:lang w:eastAsia="ar-SA"/>
              </w:rPr>
              <w:t>,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Нейлоновые  щеточки  для  гигиенических и профилактических работ. Средняя жесткость.  Форма цилиндр.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67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 xml:space="preserve">Изделие стоматологическое полировальное: ЩЕТКА </w:t>
            </w:r>
            <w:r>
              <w:rPr>
                <w:rFonts w:ascii="Times New Roman" w:eastAsia="Times New Roman" w:hAnsi="Times New Roman" w:cs="Times New Roman"/>
                <w:iCs/>
                <w:color w:val="000000"/>
                <w:kern w:val="1"/>
                <w:sz w:val="20"/>
                <w:szCs w:val="20"/>
                <w:lang w:eastAsia="ar-SA"/>
              </w:rPr>
              <w:t>ДЛЯ СНЯТИЯ НАЛЕТА NTI P1256G RA,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Нейлоновые  щеточки  для  гигиенических и профилактических работ. Средняя жесткость. Форма конус.</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68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 xml:space="preserve">Изделие стоматологическое полировальное: ЩЕТКА </w:t>
            </w:r>
            <w:r>
              <w:rPr>
                <w:rFonts w:ascii="Times New Roman" w:eastAsia="Times New Roman" w:hAnsi="Times New Roman" w:cs="Times New Roman"/>
                <w:iCs/>
                <w:color w:val="000000"/>
                <w:kern w:val="1"/>
                <w:sz w:val="20"/>
                <w:szCs w:val="20"/>
                <w:lang w:eastAsia="ar-SA"/>
              </w:rPr>
              <w:t>ДЛЯ СНЯТИЯ НАЛЕТА NTI P1257G RA, ГЕРМАНИЯ</w:t>
            </w:r>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Нейлоновые  щеточки  для  гигиенических и профилактических работ. Средняя жесткость. Форма чашка широкая.</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69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Каналорасширитель зубной КрЗ  для углового наконечника</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Каналорасширитель для углового наконечника. Каналорасширители применяются для расширения и очистки корневого канала. Изготавливаются из высококачественной нержавеющей</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lastRenderedPageBreak/>
              <w:t xml:space="preserve">Ручка инструмента выполнение из алюминиевого сплава.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70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Каналорасширители зубные КрЗ  тип</w:t>
            </w:r>
            <w:proofErr w:type="gramStart"/>
            <w:r w:rsidRPr="00A90564">
              <w:rPr>
                <w:rFonts w:ascii="Times New Roman" w:eastAsia="Times New Roman" w:hAnsi="Times New Roman" w:cs="Times New Roman"/>
                <w:color w:val="000000"/>
                <w:kern w:val="1"/>
                <w:sz w:val="20"/>
                <w:szCs w:val="20"/>
                <w:lang w:eastAsia="ar-SA"/>
              </w:rPr>
              <w:t xml:space="preserve"> К</w:t>
            </w:r>
            <w:proofErr w:type="gramEnd"/>
            <w:r w:rsidRPr="00A90564">
              <w:rPr>
                <w:rFonts w:ascii="Times New Roman" w:eastAsia="Times New Roman" w:hAnsi="Times New Roman" w:cs="Times New Roman"/>
                <w:color w:val="000000"/>
                <w:kern w:val="1"/>
                <w:sz w:val="20"/>
                <w:szCs w:val="20"/>
                <w:lang w:eastAsia="ar-SA"/>
              </w:rPr>
              <w:t xml:space="preserve"> ручные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Каналорасширители ручные. Каналорасширители применяются для расширения и очистки корневого канала. Изготавливаются из высококачественной нержавеющей</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Ручка инструмента выполнение из алюминиевого сплава.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71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Инструмент для расширения канала, ручной,  типа файл, хендстрем. Длина рабочей части  21 мм. Одна упаковка содержит  6 шт. Размер:  008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72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21 мм. Одна упаковка содержит  6 шт. Размер:  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73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21 мм. Одна упаковка содержит  6 шт. Размер:  015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74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21 мм. Одна упаковка содержит  6 шт. Размер:  020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75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21 мм. Одна упаковка содержит  6 шт. Размер:  025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76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21 мм. Одна упаковка содержит  6 шт. Размер:  030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77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21 мм. Одна упаковка содержит  6 шт. Размер:  035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78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21 мм. Одна упаковка содержит  6 шт. Размер:  040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79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Инструмент для расширения канала, ручной,  типа файл, хендстрем. Длина рабочей части  25 мм. Одна упаковка содержит  6 шт. Размер:  008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80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25 мм. Одна упаковка содержит  6 шт. Размер:  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81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25 мм. Одна упаковка содержит  6 шт. Размер:  015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82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25 мм. Одна упаковка содержит  6 шт. Размер:  020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83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25 мм. Одна упаковка содержит  6 шт. Размер:  025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84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25 мм. Одна упаковка содержит  6 шт. Размер:  030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85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25 мм. Одна упаковка содержит  6 шт. Размер:  035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86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25 мм. Одна упаковка содержит  6 шт. Размер:  040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87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Инструмент для расширения канала, ручной,  типа файл, хендстрем. Длина рабочей части  28 мм. Одна упаковка содержит  6 шт. Размер:  008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88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28 мм. Одна упаковка содержит  6 шт. Размер:  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89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28 мм. Одна упаковка содержит  6 шт. Размер:  015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90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28 мм. Одна упаковка содержит  6 шт. Размер:  020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91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28 мм. Одна упаковка содержит  6 шт. Размер:  025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92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28 мм. Одна упаковка содержит  6 шт. Размер:  030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93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28 мм. Одна упаковка содержит  6 шт. Размер:  035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94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28 мм. Одна упаковка содержит  6 шт. Размер:  040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95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Инструмент для расширения канала, ручной,  типа файл, хендстрем. Длина рабочей части  31 мм. Одна упаковка содержит  6 шт. Размер:  008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96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31 мм. Одна упаковка содержит  6 шт. Размер:  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97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31 мм. Одна упаковка содержит  6 шт. Размер:  015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98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31 мм. Одна упаковка содержит  6 шт. Размер:  020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99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31 мм. Одна упаковка содержит  6 шт. Размер:  025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100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31 мм. Одна упаковка содержит  6 шт. Размер:  030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101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31 мм. Одна упаковка содержит  6 шт. Размер:  035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102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Хедстрем-файлы/Mani 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хендстрем. Длина рабочей части  31 мм. Одна упаковка содержит  6 шт. Размер:  040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103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Инструмент для расширения канала, ручной типа файл, к-файл.  Длина рабочей части  21 мм. Одна упаковка содержит  6 шт. Размер: 008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104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21 мм. Одна упаковка содержит  6 шт. Размер: 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105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21 мм. Одна упаковка содержит  6 шт. Размер: 015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106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21 мм. Одна упаковка содержит  6 шт. Размер: 020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107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21 мм. Одна упаковка содержит  6 шт. Размер: 025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108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21 мм. Одна упаковка содержит  6 шт. Размер: 030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109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21 мм. Одна упаковка содержит  6 шт. Размер: 035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110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21 мм. Одна упаковка содержит  6 шт. Размер: 040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111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Инструмент для расширения канала, ручной типа файл, к-файл.  Длина рабочей части  25 мм. Одна упаковка содержит  6 шт. Размер: 008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112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25 мм. Одна упаковка содержит  6 шт. Размер: 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113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25 мм. Одна упаковка содержит  6 шт. Размер: 015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114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25 мм. Одна упаковка содержит  6 шт. Размер: 020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115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25 мм. Одна упаковка содержит  6 шт. Размер: 025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116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25 мм. Одна упаковка содержит  6 шт. Размер: 030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117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25 мм. Одна упаковка содержит  6 шт. Размер: 035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118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25 мм. Одна упаковка содержит  6 шт. Размер: 040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119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Инструмент для расширения канала, ручной типа файл, к-файл.  Длина рабочей части  28 мм. Одна упаковка содержит  6 шт. Размер: 008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120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28 мм. Одна упаковка содержит  6 шт. Размер: 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121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28 мм. Одна упаковка содержит  6 шт. Размер: 015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122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28 мм. Одна упаковка содержит  6 шт. Размер: 020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123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28 мм. Одна упаковка содержит  6 шт. Размер: 025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124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28 мм. Одна упаковка содержит  6 шт. Размер: 030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125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28 мм. Одна упаковка содержит  6 шт. Размер: 035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126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28 мм. Одна упаковка содержит  6 шт. Размер: 040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127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Инструмент для расширения канала, ручной типа файл, к-файл.  Длина рабочей части  31 мм. Одна упаковка содержит  6 шт. Размер: 008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128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31 мм. Одна упаковка содержит  6 шт. Размер: 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129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31 мм. Одна упаковка содержит  6 шт. Размер: 015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130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31 мм. Одна упаковка содержит  6 шт. Размер: 020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131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31 мм. Одна упаковка содержит  6 шт. Размер: 025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132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31 мм. Одна упаковка содержит  6 шт. Размер: 030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133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31 мм. Одна упаковка содержит  6 шт. Размер: 035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134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proofErr w:type="gramStart"/>
            <w:r w:rsidRPr="00A90564">
              <w:rPr>
                <w:rFonts w:ascii="Times New Roman" w:eastAsia="Times New Roman" w:hAnsi="Times New Roman" w:cs="Times New Roman"/>
                <w:color w:val="000000"/>
                <w:kern w:val="1"/>
                <w:sz w:val="20"/>
                <w:szCs w:val="20"/>
                <w:lang w:eastAsia="ar-SA"/>
              </w:rPr>
              <w:t>К</w:t>
            </w:r>
            <w:r w:rsidRPr="00A90564">
              <w:rPr>
                <w:rFonts w:ascii="Times New Roman" w:eastAsia="Times New Roman" w:hAnsi="Times New Roman" w:cs="Times New Roman"/>
                <w:color w:val="000000"/>
                <w:kern w:val="1"/>
                <w:sz w:val="20"/>
                <w:szCs w:val="20"/>
                <w:lang w:val="en-US" w:eastAsia="ar-SA"/>
              </w:rPr>
              <w:t>-</w:t>
            </w:r>
            <w:proofErr w:type="gramEnd"/>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ФАЙЛ</w:t>
            </w:r>
            <w:r w:rsidRPr="00A90564">
              <w:rPr>
                <w:rFonts w:ascii="Times New Roman" w:eastAsia="Times New Roman" w:hAnsi="Times New Roman" w:cs="Times New Roman"/>
                <w:color w:val="000000"/>
                <w:kern w:val="1"/>
                <w:sz w:val="20"/>
                <w:szCs w:val="20"/>
                <w:lang w:val="en-US" w:eastAsia="ar-SA"/>
              </w:rPr>
              <w:t xml:space="preserve"> /MANI K-File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к-файл.  Длина рабочей части  31 мм. Одна упаковка содержит  6 шт. Размер: 040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135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Размер:006</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136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Размер:008</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137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138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139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Размер:020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140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Размер:025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141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Размер:030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142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Размер:035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143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21 мм.  Одна упаковка содержит  6 шт. Размер:040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144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Размер:006</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145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Размер:008</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146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147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148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Размер:020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149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Размер:025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150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Размер:030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151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Размер:035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152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25 мм.  Одна упаковка содержит  6 шт. Размер:040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153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Размер:006</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154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Размер:008</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155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156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157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Размер:020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158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Размер:025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159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Размер:030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160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Размер:035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161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28 мм.  Одна упаковка содержит  6 шт. Размер:040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162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Размер:006</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163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Размер:008</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164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165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Размер:015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166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Размер:020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167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Размер:025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168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Размер:030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169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Размер:035</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170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 xml:space="preserve"> РИМЕР MANI K-Reamers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расширения канала, ручной типа файл,  к-ример. Длина рабочей части  31 мм.  Одна упаковка содержит  6 шт. Размер:040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171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FINGER SPREDER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уплотнитель гуттаперчи для латеральной конденсации, заостренный конец. Нержавеющая сталь. Длина оперативной части 25 мм. Размер №10, Упаковка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172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ГЕЙТИС</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ГЛИДЕН</w:t>
            </w:r>
            <w:r w:rsidRPr="00A90564">
              <w:rPr>
                <w:rFonts w:ascii="Times New Roman" w:eastAsia="Times New Roman" w:hAnsi="Times New Roman" w:cs="Times New Roman"/>
                <w:color w:val="000000"/>
                <w:kern w:val="1"/>
                <w:sz w:val="20"/>
                <w:szCs w:val="20"/>
                <w:lang w:val="en-US" w:eastAsia="ar-SA"/>
              </w:rPr>
              <w:t xml:space="preserve"> Mani Gates Drills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Механический </w:t>
            </w:r>
            <w:proofErr w:type="gramStart"/>
            <w:r w:rsidRPr="00A90564">
              <w:rPr>
                <w:rFonts w:ascii="Times New Roman" w:eastAsia="Times New Roman" w:hAnsi="Times New Roman" w:cs="Times New Roman"/>
                <w:color w:val="000000"/>
                <w:kern w:val="1"/>
                <w:sz w:val="20"/>
                <w:szCs w:val="20"/>
                <w:lang w:eastAsia="ar-SA"/>
              </w:rPr>
              <w:t>инструмент</w:t>
            </w:r>
            <w:proofErr w:type="gramEnd"/>
            <w:r w:rsidRPr="00A90564">
              <w:rPr>
                <w:rFonts w:ascii="Times New Roman" w:eastAsia="Times New Roman" w:hAnsi="Times New Roman" w:cs="Times New Roman"/>
                <w:color w:val="000000"/>
                <w:kern w:val="1"/>
                <w:sz w:val="20"/>
                <w:szCs w:val="20"/>
                <w:lang w:eastAsia="ar-SA"/>
              </w:rPr>
              <w:t xml:space="preserve"> предназначенный для эндодонтического лечения осложненного кариеса: - для  обеспечения корневому каналу оптимальных для ирригации  и последующего пломбирования размера и формы  - для   расширения устья и верхней трети корневого канала. Расширитель – состоит из хвостовика с помощью которого инструмент фиксируется в угловом наконечнике, длинного тонкого металлического стержня с рабочей частью (участок </w:t>
            </w:r>
            <w:proofErr w:type="gramStart"/>
            <w:r w:rsidRPr="00A90564">
              <w:rPr>
                <w:rFonts w:ascii="Times New Roman" w:eastAsia="Times New Roman" w:hAnsi="Times New Roman" w:cs="Times New Roman"/>
                <w:color w:val="000000"/>
                <w:kern w:val="1"/>
                <w:sz w:val="20"/>
                <w:szCs w:val="20"/>
                <w:lang w:eastAsia="ar-SA"/>
              </w:rPr>
              <w:t>стержня</w:t>
            </w:r>
            <w:proofErr w:type="gramEnd"/>
            <w:r w:rsidRPr="00A90564">
              <w:rPr>
                <w:rFonts w:ascii="Times New Roman" w:eastAsia="Times New Roman" w:hAnsi="Times New Roman" w:cs="Times New Roman"/>
                <w:color w:val="000000"/>
                <w:kern w:val="1"/>
                <w:sz w:val="20"/>
                <w:szCs w:val="20"/>
                <w:lang w:eastAsia="ar-SA"/>
              </w:rPr>
              <w:t xml:space="preserve"> предназначенный для выполнения эндодонтических манипуляций). Инструмент изготовлен из нержавеющей хромоникелевой стали. Рабочая часть инструмента короткая, копьеобразной формы с неагрессивным (нережущим) кончиком. Металлический стержень имеет предопределенное место возможного излома (легко извлечь в случае поломки). Хвостовик имеет  кольцевую маркировку размера инструмента. Размер 1,2,3,4,5,6. Длина рабочей части со стержнем 32 мм.  Упаковка  6шт в  ассортименте.</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173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ПУЛЬПОЭКСТРАКТОРЫ</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Эндодонтический инструмент,  для одноразового удаления пульпы из корневого канала зуба. С цельной ручкой из нержавеющей стали, или  с насаженной ручкой — из алюминиевого сплава, рабочая </w:t>
            </w:r>
            <w:proofErr w:type="gramStart"/>
            <w:r w:rsidRPr="00A90564">
              <w:rPr>
                <w:rFonts w:ascii="Times New Roman" w:eastAsia="Times New Roman" w:hAnsi="Times New Roman" w:cs="Times New Roman"/>
                <w:color w:val="000000"/>
                <w:kern w:val="1"/>
                <w:sz w:val="20"/>
                <w:szCs w:val="20"/>
                <w:lang w:eastAsia="ar-SA"/>
              </w:rPr>
              <w:t>часть</w:t>
            </w:r>
            <w:proofErr w:type="gramEnd"/>
            <w:r w:rsidRPr="00A90564">
              <w:rPr>
                <w:rFonts w:ascii="Times New Roman" w:eastAsia="Times New Roman" w:hAnsi="Times New Roman" w:cs="Times New Roman"/>
                <w:color w:val="000000"/>
                <w:kern w:val="1"/>
                <w:sz w:val="20"/>
                <w:szCs w:val="20"/>
                <w:lang w:eastAsia="ar-SA"/>
              </w:rPr>
              <w:t xml:space="preserve"> изготовленная из углеродистой стали. Размер рабочей части  30 мм. Упаковка не менее 100 шт. ассорти</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174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ИГЛА КОРНЕВАЯ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Игла корневая, стальная, граненная используется для определения степени прохождения корневого канала, изготовлена из углеродистой стали, без ручки. Длина иглы 50 мм, Упаковка не менее 100 шт. игл ассорти</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175</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 xml:space="preserve">Про-Тэйпер-Универсал формирующий  </w:t>
            </w:r>
          </w:p>
        </w:tc>
        <w:tc>
          <w:tcPr>
            <w:tcW w:w="8647"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Никель-титановые</w:t>
            </w:r>
            <w:proofErr w:type="gramEnd"/>
            <w:r w:rsidRPr="004F51CA">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4F51CA">
              <w:rPr>
                <w:rFonts w:ascii="Times New Roman" w:eastAsia="Times New Roman" w:hAnsi="Times New Roman" w:cs="Times New Roman"/>
                <w:color w:val="000000"/>
                <w:kern w:val="1"/>
                <w:sz w:val="20"/>
                <w:szCs w:val="20"/>
                <w:lang w:eastAsia="ar-SA"/>
              </w:rPr>
              <w:t>Формирующий</w:t>
            </w:r>
            <w:proofErr w:type="gramEnd"/>
            <w:r w:rsidRPr="004F51CA">
              <w:rPr>
                <w:rFonts w:ascii="Times New Roman" w:eastAsia="Times New Roman" w:hAnsi="Times New Roman" w:cs="Times New Roman"/>
                <w:color w:val="000000"/>
                <w:kern w:val="1"/>
                <w:sz w:val="20"/>
                <w:szCs w:val="20"/>
                <w:lang w:eastAsia="ar-SA"/>
              </w:rPr>
              <w:t xml:space="preserve"> ХS  длина 19mm.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F618DE">
            <w:pPr>
              <w:jc w:val="center"/>
              <w:rPr>
                <w:rFonts w:ascii="Times New Roman" w:hAnsi="Times New Roman" w:cs="Times New Roman"/>
                <w:sz w:val="20"/>
                <w:szCs w:val="20"/>
              </w:rPr>
            </w:pPr>
            <w:r w:rsidRPr="004F51CA">
              <w:rPr>
                <w:rFonts w:ascii="Times New Roman" w:hAnsi="Times New Roman" w:cs="Times New Roman"/>
                <w:sz w:val="20"/>
                <w:szCs w:val="20"/>
              </w:rPr>
              <w:t>176</w:t>
            </w:r>
          </w:p>
        </w:tc>
        <w:tc>
          <w:tcPr>
            <w:tcW w:w="3422" w:type="dxa"/>
            <w:shd w:val="clear" w:color="auto" w:fill="auto"/>
            <w:vAlign w:val="center"/>
          </w:tcPr>
          <w:p w:rsidR="004F51CA" w:rsidRPr="004F51CA" w:rsidRDefault="004F51CA" w:rsidP="00F618DE">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F618DE">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S1 длина 31мм. Упаковка не менее 6шт</w:t>
            </w:r>
          </w:p>
        </w:tc>
        <w:tc>
          <w:tcPr>
            <w:tcW w:w="850" w:type="dxa"/>
            <w:shd w:val="clear" w:color="auto" w:fill="auto"/>
            <w:vAlign w:val="center"/>
          </w:tcPr>
          <w:p w:rsidR="004F51CA" w:rsidRPr="004F51CA" w:rsidRDefault="004F51CA" w:rsidP="00F618DE">
            <w:pPr>
              <w:jc w:val="center"/>
              <w:rPr>
                <w:rFonts w:ascii="Times New Roman" w:hAnsi="Times New Roman" w:cs="Times New Roman"/>
                <w:iCs/>
                <w:color w:val="000000"/>
                <w:kern w:val="1"/>
                <w:sz w:val="20"/>
                <w:szCs w:val="20"/>
                <w:lang w:eastAsia="ar-SA"/>
              </w:rPr>
            </w:pPr>
            <w:r w:rsidRPr="004F51CA">
              <w:rPr>
                <w:rFonts w:ascii="Times New Roman" w:hAnsi="Times New Roman" w:cs="Times New Roman"/>
                <w:iCs/>
                <w:color w:val="000000"/>
                <w:kern w:val="1"/>
                <w:sz w:val="20"/>
                <w:szCs w:val="20"/>
                <w:lang w:eastAsia="ar-SA"/>
              </w:rPr>
              <w:t>1</w:t>
            </w:r>
          </w:p>
        </w:tc>
        <w:tc>
          <w:tcPr>
            <w:tcW w:w="851" w:type="dxa"/>
            <w:shd w:val="clear" w:color="auto" w:fill="auto"/>
            <w:vAlign w:val="center"/>
          </w:tcPr>
          <w:p w:rsidR="004F51CA" w:rsidRPr="004F51CA" w:rsidRDefault="004F51CA" w:rsidP="00F618DE">
            <w:pPr>
              <w:jc w:val="center"/>
              <w:rPr>
                <w:rFonts w:ascii="Times New Roman" w:hAnsi="Times New Roman" w:cs="Times New Roman"/>
                <w:iCs/>
                <w:color w:val="000000"/>
                <w:kern w:val="1"/>
                <w:sz w:val="20"/>
                <w:szCs w:val="20"/>
                <w:lang w:eastAsia="ar-SA"/>
              </w:rPr>
            </w:pPr>
            <w:r w:rsidRPr="004F51CA">
              <w:rPr>
                <w:rFonts w:ascii="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t>177</w:t>
            </w:r>
          </w:p>
        </w:tc>
        <w:tc>
          <w:tcPr>
            <w:tcW w:w="3422" w:type="dxa"/>
            <w:shd w:val="clear" w:color="auto" w:fill="auto"/>
            <w:vAlign w:val="center"/>
          </w:tcPr>
          <w:p w:rsidR="004F51CA" w:rsidRPr="004F51CA" w:rsidRDefault="004F51CA" w:rsidP="00F618DE">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F618DE">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S2 длина 31мм.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178</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Про-Тэйпер-Универсал завершающий</w:t>
            </w:r>
          </w:p>
        </w:tc>
        <w:tc>
          <w:tcPr>
            <w:tcW w:w="8647"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Никель-титановые</w:t>
            </w:r>
            <w:proofErr w:type="gramEnd"/>
            <w:r w:rsidRPr="004F51CA">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4F51CA">
              <w:rPr>
                <w:rFonts w:ascii="Times New Roman" w:eastAsia="Times New Roman" w:hAnsi="Times New Roman" w:cs="Times New Roman"/>
                <w:color w:val="000000"/>
                <w:kern w:val="1"/>
                <w:sz w:val="20"/>
                <w:szCs w:val="20"/>
                <w:lang w:eastAsia="ar-SA"/>
              </w:rPr>
              <w:t>Завершающий</w:t>
            </w:r>
            <w:proofErr w:type="gramEnd"/>
            <w:r w:rsidRPr="004F51CA">
              <w:rPr>
                <w:rFonts w:ascii="Times New Roman" w:eastAsia="Times New Roman" w:hAnsi="Times New Roman" w:cs="Times New Roman"/>
                <w:color w:val="000000"/>
                <w:kern w:val="1"/>
                <w:sz w:val="20"/>
                <w:szCs w:val="20"/>
                <w:lang w:eastAsia="ar-SA"/>
              </w:rPr>
              <w:t xml:space="preserve"> F1  длина 31mm.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179</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Про-Тэйпер-Универсал завершающий</w:t>
            </w:r>
          </w:p>
        </w:tc>
        <w:tc>
          <w:tcPr>
            <w:tcW w:w="8647"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Никель-титановые</w:t>
            </w:r>
            <w:proofErr w:type="gramEnd"/>
            <w:r w:rsidRPr="004F51CA">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4F51CA">
              <w:rPr>
                <w:rFonts w:ascii="Times New Roman" w:eastAsia="Times New Roman" w:hAnsi="Times New Roman" w:cs="Times New Roman"/>
                <w:color w:val="000000"/>
                <w:kern w:val="1"/>
                <w:sz w:val="20"/>
                <w:szCs w:val="20"/>
                <w:lang w:eastAsia="ar-SA"/>
              </w:rPr>
              <w:t>Завершающий</w:t>
            </w:r>
            <w:proofErr w:type="gramEnd"/>
            <w:r w:rsidRPr="004F51CA">
              <w:rPr>
                <w:rFonts w:ascii="Times New Roman" w:eastAsia="Times New Roman" w:hAnsi="Times New Roman" w:cs="Times New Roman"/>
                <w:color w:val="000000"/>
                <w:kern w:val="1"/>
                <w:sz w:val="20"/>
                <w:szCs w:val="20"/>
                <w:lang w:eastAsia="ar-SA"/>
              </w:rPr>
              <w:t xml:space="preserve"> F2  длина 31mm.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180</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Про-Тэйпер-Универсал завершающий</w:t>
            </w:r>
          </w:p>
        </w:tc>
        <w:tc>
          <w:tcPr>
            <w:tcW w:w="8647"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Никель-титановые</w:t>
            </w:r>
            <w:proofErr w:type="gramEnd"/>
            <w:r w:rsidRPr="004F51CA">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4F51CA">
              <w:rPr>
                <w:rFonts w:ascii="Times New Roman" w:eastAsia="Times New Roman" w:hAnsi="Times New Roman" w:cs="Times New Roman"/>
                <w:color w:val="000000"/>
                <w:kern w:val="1"/>
                <w:sz w:val="20"/>
                <w:szCs w:val="20"/>
                <w:lang w:eastAsia="ar-SA"/>
              </w:rPr>
              <w:t>Завершающий</w:t>
            </w:r>
            <w:proofErr w:type="gramEnd"/>
            <w:r w:rsidRPr="004F51CA">
              <w:rPr>
                <w:rFonts w:ascii="Times New Roman" w:eastAsia="Times New Roman" w:hAnsi="Times New Roman" w:cs="Times New Roman"/>
                <w:color w:val="000000"/>
                <w:kern w:val="1"/>
                <w:sz w:val="20"/>
                <w:szCs w:val="20"/>
                <w:lang w:eastAsia="ar-SA"/>
              </w:rPr>
              <w:t xml:space="preserve"> F3  длина 31mm.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181</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Про-Тэйпер-Универсал завершающий</w:t>
            </w:r>
          </w:p>
        </w:tc>
        <w:tc>
          <w:tcPr>
            <w:tcW w:w="8647"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Никель-титановые</w:t>
            </w:r>
            <w:proofErr w:type="gramEnd"/>
            <w:r w:rsidRPr="004F51CA">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4F51CA">
              <w:rPr>
                <w:rFonts w:ascii="Times New Roman" w:eastAsia="Times New Roman" w:hAnsi="Times New Roman" w:cs="Times New Roman"/>
                <w:color w:val="000000"/>
                <w:kern w:val="1"/>
                <w:sz w:val="20"/>
                <w:szCs w:val="20"/>
                <w:lang w:eastAsia="ar-SA"/>
              </w:rPr>
              <w:t>Завершающий</w:t>
            </w:r>
            <w:proofErr w:type="gramEnd"/>
            <w:r w:rsidRPr="004F51CA">
              <w:rPr>
                <w:rFonts w:ascii="Times New Roman" w:eastAsia="Times New Roman" w:hAnsi="Times New Roman" w:cs="Times New Roman"/>
                <w:color w:val="000000"/>
                <w:kern w:val="1"/>
                <w:sz w:val="20"/>
                <w:szCs w:val="20"/>
                <w:lang w:eastAsia="ar-SA"/>
              </w:rPr>
              <w:t xml:space="preserve"> F4  длина 31mm.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182</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Про-Тэйпер-Универсал завершающий</w:t>
            </w:r>
          </w:p>
        </w:tc>
        <w:tc>
          <w:tcPr>
            <w:tcW w:w="8647"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Никель-титановые</w:t>
            </w:r>
            <w:proofErr w:type="gramEnd"/>
            <w:r w:rsidRPr="004F51CA">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4F51CA">
              <w:rPr>
                <w:rFonts w:ascii="Times New Roman" w:eastAsia="Times New Roman" w:hAnsi="Times New Roman" w:cs="Times New Roman"/>
                <w:color w:val="000000"/>
                <w:kern w:val="1"/>
                <w:sz w:val="20"/>
                <w:szCs w:val="20"/>
                <w:lang w:eastAsia="ar-SA"/>
              </w:rPr>
              <w:t>Завершающий</w:t>
            </w:r>
            <w:proofErr w:type="gramEnd"/>
            <w:r w:rsidRPr="004F51CA">
              <w:rPr>
                <w:rFonts w:ascii="Times New Roman" w:eastAsia="Times New Roman" w:hAnsi="Times New Roman" w:cs="Times New Roman"/>
                <w:color w:val="000000"/>
                <w:kern w:val="1"/>
                <w:sz w:val="20"/>
                <w:szCs w:val="20"/>
                <w:lang w:eastAsia="ar-SA"/>
              </w:rPr>
              <w:t xml:space="preserve"> F5  длина 31mm.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183</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 xml:space="preserve">Про-Тэйпер-Универсал формирующий  </w:t>
            </w:r>
          </w:p>
        </w:tc>
        <w:tc>
          <w:tcPr>
            <w:tcW w:w="8647" w:type="dxa"/>
            <w:shd w:val="clear" w:color="auto" w:fill="auto"/>
            <w:vAlign w:val="bottom"/>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Никель-титановые</w:t>
            </w:r>
            <w:proofErr w:type="gramEnd"/>
            <w:r w:rsidRPr="004F51CA">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4F51CA">
              <w:rPr>
                <w:rFonts w:ascii="Times New Roman" w:eastAsia="Times New Roman" w:hAnsi="Times New Roman" w:cs="Times New Roman"/>
                <w:color w:val="000000"/>
                <w:kern w:val="1"/>
                <w:sz w:val="20"/>
                <w:szCs w:val="20"/>
                <w:lang w:eastAsia="ar-SA"/>
              </w:rPr>
              <w:t>Формирующий</w:t>
            </w:r>
            <w:proofErr w:type="gramEnd"/>
            <w:r w:rsidRPr="004F51CA">
              <w:rPr>
                <w:rFonts w:ascii="Times New Roman" w:eastAsia="Times New Roman" w:hAnsi="Times New Roman" w:cs="Times New Roman"/>
                <w:color w:val="000000"/>
                <w:kern w:val="1"/>
                <w:sz w:val="20"/>
                <w:szCs w:val="20"/>
                <w:lang w:eastAsia="ar-SA"/>
              </w:rPr>
              <w:t xml:space="preserve"> S1 длина 25мм.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184</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 xml:space="preserve">Про-Тэйпер-Универсал формирующий  </w:t>
            </w:r>
          </w:p>
        </w:tc>
        <w:tc>
          <w:tcPr>
            <w:tcW w:w="8647" w:type="dxa"/>
            <w:shd w:val="clear" w:color="auto" w:fill="auto"/>
            <w:vAlign w:val="bottom"/>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Никель-титановые</w:t>
            </w:r>
            <w:proofErr w:type="gramEnd"/>
            <w:r w:rsidRPr="004F51CA">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4F51CA">
              <w:rPr>
                <w:rFonts w:ascii="Times New Roman" w:eastAsia="Times New Roman" w:hAnsi="Times New Roman" w:cs="Times New Roman"/>
                <w:color w:val="000000"/>
                <w:kern w:val="1"/>
                <w:sz w:val="20"/>
                <w:szCs w:val="20"/>
                <w:lang w:eastAsia="ar-SA"/>
              </w:rPr>
              <w:t>Формирующий</w:t>
            </w:r>
            <w:proofErr w:type="gramEnd"/>
            <w:r w:rsidRPr="004F51CA">
              <w:rPr>
                <w:rFonts w:ascii="Times New Roman" w:eastAsia="Times New Roman" w:hAnsi="Times New Roman" w:cs="Times New Roman"/>
                <w:color w:val="000000"/>
                <w:kern w:val="1"/>
                <w:sz w:val="20"/>
                <w:szCs w:val="20"/>
                <w:lang w:eastAsia="ar-SA"/>
              </w:rPr>
              <w:t xml:space="preserve"> S2 длина 25мм.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t>185</w:t>
            </w:r>
          </w:p>
        </w:tc>
        <w:tc>
          <w:tcPr>
            <w:tcW w:w="3422" w:type="dxa"/>
            <w:shd w:val="clear" w:color="auto" w:fill="auto"/>
            <w:vAlign w:val="center"/>
          </w:tcPr>
          <w:p w:rsidR="004F51CA" w:rsidRPr="004F51CA" w:rsidRDefault="004F51CA" w:rsidP="00F618DE">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F618DE">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w:t>
            </w:r>
            <w:r w:rsidRPr="004F51CA">
              <w:rPr>
                <w:rFonts w:ascii="Times New Roman" w:hAnsi="Times New Roman" w:cs="Times New Roman"/>
                <w:color w:val="000000"/>
                <w:kern w:val="1"/>
                <w:sz w:val="20"/>
                <w:szCs w:val="20"/>
                <w:lang w:val="en-US" w:eastAsia="ar-SA"/>
              </w:rPr>
              <w:t>F</w:t>
            </w:r>
            <w:r w:rsidRPr="004F51CA">
              <w:rPr>
                <w:rFonts w:ascii="Times New Roman" w:hAnsi="Times New Roman" w:cs="Times New Roman"/>
                <w:color w:val="000000"/>
                <w:kern w:val="1"/>
                <w:sz w:val="20"/>
                <w:szCs w:val="20"/>
                <w:lang w:eastAsia="ar-SA"/>
              </w:rPr>
              <w:t>1 длина 25мм.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t>186</w:t>
            </w:r>
          </w:p>
        </w:tc>
        <w:tc>
          <w:tcPr>
            <w:tcW w:w="3422" w:type="dxa"/>
            <w:shd w:val="clear" w:color="auto" w:fill="auto"/>
            <w:vAlign w:val="center"/>
          </w:tcPr>
          <w:p w:rsidR="004F51CA" w:rsidRPr="004F51CA" w:rsidRDefault="004F51CA" w:rsidP="00F618DE">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F618DE">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w:t>
            </w:r>
            <w:r w:rsidRPr="004F51CA">
              <w:rPr>
                <w:rFonts w:ascii="Times New Roman" w:hAnsi="Times New Roman" w:cs="Times New Roman"/>
                <w:color w:val="000000"/>
                <w:kern w:val="1"/>
                <w:sz w:val="20"/>
                <w:szCs w:val="20"/>
                <w:lang w:val="en-US" w:eastAsia="ar-SA"/>
              </w:rPr>
              <w:t>F</w:t>
            </w:r>
            <w:r w:rsidRPr="004F51CA">
              <w:rPr>
                <w:rFonts w:ascii="Times New Roman" w:hAnsi="Times New Roman" w:cs="Times New Roman"/>
                <w:color w:val="000000"/>
                <w:kern w:val="1"/>
                <w:sz w:val="20"/>
                <w:szCs w:val="20"/>
                <w:lang w:eastAsia="ar-SA"/>
              </w:rPr>
              <w:t>2 длина 25мм.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t>187</w:t>
            </w:r>
          </w:p>
        </w:tc>
        <w:tc>
          <w:tcPr>
            <w:tcW w:w="3422" w:type="dxa"/>
            <w:shd w:val="clear" w:color="auto" w:fill="auto"/>
            <w:vAlign w:val="center"/>
          </w:tcPr>
          <w:p w:rsidR="004F51CA" w:rsidRPr="004F51CA" w:rsidRDefault="004F51CA" w:rsidP="00F618DE">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F618DE">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w:t>
            </w:r>
            <w:r w:rsidRPr="004F51CA">
              <w:rPr>
                <w:rFonts w:ascii="Times New Roman" w:hAnsi="Times New Roman" w:cs="Times New Roman"/>
                <w:color w:val="000000"/>
                <w:kern w:val="1"/>
                <w:sz w:val="20"/>
                <w:szCs w:val="20"/>
                <w:lang w:val="en-US" w:eastAsia="ar-SA"/>
              </w:rPr>
              <w:t>F</w:t>
            </w:r>
            <w:r w:rsidRPr="004F51CA">
              <w:rPr>
                <w:rFonts w:ascii="Times New Roman" w:hAnsi="Times New Roman" w:cs="Times New Roman"/>
                <w:color w:val="000000"/>
                <w:kern w:val="1"/>
                <w:sz w:val="20"/>
                <w:szCs w:val="20"/>
                <w:lang w:eastAsia="ar-SA"/>
              </w:rPr>
              <w:t>4 длина 25мм.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t>188</w:t>
            </w:r>
          </w:p>
        </w:tc>
        <w:tc>
          <w:tcPr>
            <w:tcW w:w="3422" w:type="dxa"/>
            <w:shd w:val="clear" w:color="auto" w:fill="auto"/>
            <w:vAlign w:val="center"/>
          </w:tcPr>
          <w:p w:rsidR="004F51CA" w:rsidRPr="004F51CA" w:rsidRDefault="004F51CA" w:rsidP="00F618DE">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F618DE">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w:t>
            </w:r>
            <w:r w:rsidRPr="004F51CA">
              <w:rPr>
                <w:rFonts w:ascii="Times New Roman" w:hAnsi="Times New Roman" w:cs="Times New Roman"/>
                <w:color w:val="000000"/>
                <w:kern w:val="1"/>
                <w:sz w:val="20"/>
                <w:szCs w:val="20"/>
                <w:lang w:val="en-US" w:eastAsia="ar-SA"/>
              </w:rPr>
              <w:t>F</w:t>
            </w:r>
            <w:r w:rsidRPr="004F51CA">
              <w:rPr>
                <w:rFonts w:ascii="Times New Roman" w:hAnsi="Times New Roman" w:cs="Times New Roman"/>
                <w:color w:val="000000"/>
                <w:kern w:val="1"/>
                <w:sz w:val="20"/>
                <w:szCs w:val="20"/>
                <w:lang w:eastAsia="ar-SA"/>
              </w:rPr>
              <w:t>4 длина 25мм.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t>189</w:t>
            </w:r>
          </w:p>
        </w:tc>
        <w:tc>
          <w:tcPr>
            <w:tcW w:w="3422" w:type="dxa"/>
            <w:shd w:val="clear" w:color="auto" w:fill="auto"/>
            <w:vAlign w:val="center"/>
          </w:tcPr>
          <w:p w:rsidR="004F51CA" w:rsidRPr="004F51CA" w:rsidRDefault="004F51CA" w:rsidP="00F618DE">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F618DE">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w:t>
            </w:r>
            <w:r w:rsidRPr="004F51CA">
              <w:rPr>
                <w:rFonts w:ascii="Times New Roman" w:hAnsi="Times New Roman" w:cs="Times New Roman"/>
                <w:color w:val="000000"/>
                <w:kern w:val="1"/>
                <w:sz w:val="20"/>
                <w:szCs w:val="20"/>
                <w:lang w:val="en-US" w:eastAsia="ar-SA"/>
              </w:rPr>
              <w:t>F</w:t>
            </w:r>
            <w:r w:rsidRPr="004F51CA">
              <w:rPr>
                <w:rFonts w:ascii="Times New Roman" w:hAnsi="Times New Roman" w:cs="Times New Roman"/>
                <w:color w:val="000000"/>
                <w:kern w:val="1"/>
                <w:sz w:val="20"/>
                <w:szCs w:val="20"/>
                <w:lang w:eastAsia="ar-SA"/>
              </w:rPr>
              <w:t>5 длина 25мм.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t>190</w:t>
            </w:r>
          </w:p>
        </w:tc>
        <w:tc>
          <w:tcPr>
            <w:tcW w:w="3422" w:type="dxa"/>
            <w:shd w:val="clear" w:color="auto" w:fill="auto"/>
          </w:tcPr>
          <w:p w:rsidR="004F51CA" w:rsidRPr="004F51CA" w:rsidRDefault="004F51CA" w:rsidP="00F618DE">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F618DE">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S1 длмна 21мм..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t>191</w:t>
            </w:r>
          </w:p>
        </w:tc>
        <w:tc>
          <w:tcPr>
            <w:tcW w:w="3422" w:type="dxa"/>
            <w:shd w:val="clear" w:color="auto" w:fill="auto"/>
          </w:tcPr>
          <w:p w:rsidR="004F51CA" w:rsidRPr="004F51CA" w:rsidRDefault="004F51CA" w:rsidP="00F618DE">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F618DE">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S2 длина 21мм.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lastRenderedPageBreak/>
              <w:t>192</w:t>
            </w:r>
          </w:p>
        </w:tc>
        <w:tc>
          <w:tcPr>
            <w:tcW w:w="3422" w:type="dxa"/>
            <w:shd w:val="clear" w:color="auto" w:fill="auto"/>
          </w:tcPr>
          <w:p w:rsidR="004F51CA" w:rsidRPr="004F51CA" w:rsidRDefault="004F51CA" w:rsidP="00F618DE">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F618DE">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F1  длина 21mm.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t>193</w:t>
            </w:r>
          </w:p>
        </w:tc>
        <w:tc>
          <w:tcPr>
            <w:tcW w:w="3422" w:type="dxa"/>
            <w:shd w:val="clear" w:color="auto" w:fill="auto"/>
          </w:tcPr>
          <w:p w:rsidR="004F51CA" w:rsidRPr="004F51CA" w:rsidRDefault="004F51CA" w:rsidP="00F618DE">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F618DE">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F2  длина 21mm.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t>194</w:t>
            </w:r>
          </w:p>
        </w:tc>
        <w:tc>
          <w:tcPr>
            <w:tcW w:w="3422" w:type="dxa"/>
            <w:shd w:val="clear" w:color="auto" w:fill="auto"/>
          </w:tcPr>
          <w:p w:rsidR="004F51CA" w:rsidRPr="004F51CA" w:rsidRDefault="004F51CA" w:rsidP="00F618DE">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F618DE">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F3  длина 21mm.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t>195</w:t>
            </w:r>
          </w:p>
        </w:tc>
        <w:tc>
          <w:tcPr>
            <w:tcW w:w="3422" w:type="dxa"/>
            <w:shd w:val="clear" w:color="auto" w:fill="auto"/>
          </w:tcPr>
          <w:p w:rsidR="004F51CA" w:rsidRPr="004F51CA" w:rsidRDefault="004F51CA" w:rsidP="00F618DE">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F618DE">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F4  длина 21mm.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4F51CA" w:rsidRPr="004F51CA" w:rsidTr="004F51CA">
        <w:tc>
          <w:tcPr>
            <w:tcW w:w="851" w:type="dxa"/>
            <w:shd w:val="clear" w:color="auto" w:fill="auto"/>
            <w:vAlign w:val="center"/>
          </w:tcPr>
          <w:p w:rsidR="004F51CA" w:rsidRPr="004F51CA" w:rsidRDefault="004F51CA" w:rsidP="00785584">
            <w:pPr>
              <w:jc w:val="center"/>
              <w:rPr>
                <w:rFonts w:ascii="Times New Roman" w:hAnsi="Times New Roman" w:cs="Times New Roman"/>
                <w:sz w:val="20"/>
                <w:szCs w:val="20"/>
              </w:rPr>
            </w:pPr>
            <w:r w:rsidRPr="004F51CA">
              <w:rPr>
                <w:rFonts w:ascii="Times New Roman" w:hAnsi="Times New Roman" w:cs="Times New Roman"/>
                <w:sz w:val="20"/>
                <w:szCs w:val="20"/>
              </w:rPr>
              <w:t>196</w:t>
            </w:r>
          </w:p>
        </w:tc>
        <w:tc>
          <w:tcPr>
            <w:tcW w:w="3422" w:type="dxa"/>
            <w:shd w:val="clear" w:color="auto" w:fill="auto"/>
          </w:tcPr>
          <w:p w:rsidR="004F51CA" w:rsidRPr="004F51CA" w:rsidRDefault="004F51CA" w:rsidP="00F618DE">
            <w:pPr>
              <w:rPr>
                <w:rFonts w:ascii="Times New Roman" w:hAnsi="Times New Roman" w:cs="Times New Roman"/>
                <w:color w:val="000000"/>
                <w:kern w:val="1"/>
                <w:sz w:val="20"/>
                <w:szCs w:val="20"/>
                <w:lang w:eastAsia="ar-SA"/>
              </w:rPr>
            </w:pPr>
            <w:r w:rsidRPr="004F51CA">
              <w:rPr>
                <w:rFonts w:ascii="Times New Roman" w:hAnsi="Times New Roman" w:cs="Times New Roman"/>
                <w:color w:val="000000"/>
                <w:kern w:val="1"/>
                <w:sz w:val="20"/>
                <w:szCs w:val="20"/>
                <w:lang w:eastAsia="ar-SA"/>
              </w:rPr>
              <w:t>Про-Тэйпер-Универсал ручной</w:t>
            </w:r>
          </w:p>
        </w:tc>
        <w:tc>
          <w:tcPr>
            <w:tcW w:w="8647" w:type="dxa"/>
            <w:shd w:val="clear" w:color="auto" w:fill="auto"/>
            <w:vAlign w:val="center"/>
          </w:tcPr>
          <w:p w:rsidR="004F51CA" w:rsidRPr="004F51CA" w:rsidRDefault="004F51CA" w:rsidP="00F618DE">
            <w:pPr>
              <w:rPr>
                <w:rFonts w:ascii="Times New Roman" w:hAnsi="Times New Roman" w:cs="Times New Roman"/>
                <w:iCs/>
                <w:color w:val="000000"/>
                <w:kern w:val="1"/>
                <w:sz w:val="20"/>
                <w:szCs w:val="20"/>
                <w:lang w:eastAsia="ar-SA"/>
              </w:rPr>
            </w:pPr>
            <w:proofErr w:type="gramStart"/>
            <w:r w:rsidRPr="004F51CA">
              <w:rPr>
                <w:rFonts w:ascii="Times New Roman" w:hAnsi="Times New Roman" w:cs="Times New Roman"/>
                <w:color w:val="000000"/>
                <w:kern w:val="1"/>
                <w:sz w:val="20"/>
                <w:szCs w:val="20"/>
                <w:lang w:eastAsia="ar-SA"/>
              </w:rPr>
              <w:t>Никель-титановые</w:t>
            </w:r>
            <w:proofErr w:type="gramEnd"/>
            <w:r w:rsidRPr="004F51CA">
              <w:rPr>
                <w:rFonts w:ascii="Times New Roman" w:hAnsi="Times New Roman" w:cs="Times New Roman"/>
                <w:color w:val="000000"/>
                <w:kern w:val="1"/>
                <w:sz w:val="20"/>
                <w:szCs w:val="20"/>
                <w:lang w:eastAsia="ar-SA"/>
              </w:rPr>
              <w:t xml:space="preserve"> вращающиеся, файлы ПроТейпер F5  длина 21mm. Упаковка не менее 6шт</w:t>
            </w:r>
          </w:p>
        </w:tc>
        <w:tc>
          <w:tcPr>
            <w:tcW w:w="850"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4F51CA" w:rsidRPr="004F51CA" w:rsidRDefault="004F51CA"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197</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Никель-титановые</w:t>
            </w:r>
            <w:proofErr w:type="gramEnd"/>
            <w:r w:rsidRPr="004F51CA">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w:t>
            </w:r>
            <w:proofErr w:type="gramStart"/>
            <w:r w:rsidRPr="004F51CA">
              <w:rPr>
                <w:rFonts w:ascii="Times New Roman" w:eastAsia="Times New Roman" w:hAnsi="Times New Roman" w:cs="Times New Roman"/>
                <w:color w:val="000000"/>
                <w:kern w:val="1"/>
                <w:sz w:val="20"/>
                <w:szCs w:val="20"/>
                <w:lang w:eastAsia="ar-SA"/>
              </w:rPr>
              <w:t>Формирующий</w:t>
            </w:r>
            <w:proofErr w:type="gramEnd"/>
            <w:r w:rsidRPr="004F51CA">
              <w:rPr>
                <w:rFonts w:ascii="Times New Roman" w:eastAsia="Times New Roman" w:hAnsi="Times New Roman" w:cs="Times New Roman"/>
                <w:color w:val="000000"/>
                <w:kern w:val="1"/>
                <w:sz w:val="20"/>
                <w:szCs w:val="20"/>
                <w:lang w:eastAsia="ar-SA"/>
              </w:rPr>
              <w:t xml:space="preserve"> ХS  длина 19mm.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198</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Машинный</w:t>
            </w:r>
            <w:proofErr w:type="gramEnd"/>
            <w:r w:rsidRPr="004F51CA">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Формирующий S1  длина 31 мм.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199</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Машинный</w:t>
            </w:r>
            <w:proofErr w:type="gramEnd"/>
            <w:r w:rsidRPr="004F51CA">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Формирующий S2 длина 31 мм.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200</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Машинный</w:t>
            </w:r>
            <w:proofErr w:type="gramEnd"/>
            <w:r w:rsidRPr="004F51CA">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F1 длина 31 мм.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4F51CA" w:rsidTr="004F51CA">
        <w:tc>
          <w:tcPr>
            <w:tcW w:w="851" w:type="dxa"/>
            <w:shd w:val="clear" w:color="auto" w:fill="auto"/>
            <w:vAlign w:val="center"/>
          </w:tcPr>
          <w:p w:rsidR="003864FF" w:rsidRPr="004F51CA" w:rsidRDefault="003864FF" w:rsidP="00785584">
            <w:pPr>
              <w:jc w:val="center"/>
              <w:rPr>
                <w:rFonts w:ascii="Times New Roman" w:hAnsi="Times New Roman" w:cs="Times New Roman"/>
                <w:sz w:val="20"/>
                <w:szCs w:val="20"/>
              </w:rPr>
            </w:pPr>
            <w:r w:rsidRPr="004F51CA">
              <w:rPr>
                <w:rFonts w:ascii="Times New Roman" w:hAnsi="Times New Roman" w:cs="Times New Roman"/>
                <w:sz w:val="20"/>
                <w:szCs w:val="20"/>
              </w:rPr>
              <w:t>201</w:t>
            </w:r>
          </w:p>
        </w:tc>
        <w:tc>
          <w:tcPr>
            <w:tcW w:w="3422" w:type="dxa"/>
            <w:shd w:val="clear" w:color="auto" w:fill="auto"/>
            <w:vAlign w:val="center"/>
          </w:tcPr>
          <w:p w:rsidR="003864FF" w:rsidRPr="004F51CA"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4F51CA">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4F51CA"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4F51CA">
              <w:rPr>
                <w:rFonts w:ascii="Times New Roman" w:eastAsia="Times New Roman" w:hAnsi="Times New Roman" w:cs="Times New Roman"/>
                <w:color w:val="000000"/>
                <w:kern w:val="1"/>
                <w:sz w:val="20"/>
                <w:szCs w:val="20"/>
                <w:lang w:eastAsia="ar-SA"/>
              </w:rPr>
              <w:t>Машинный</w:t>
            </w:r>
            <w:proofErr w:type="gramEnd"/>
            <w:r w:rsidRPr="004F51CA">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F2 длина 31 мм. Упаковка не менее 6шт</w:t>
            </w:r>
          </w:p>
        </w:tc>
        <w:tc>
          <w:tcPr>
            <w:tcW w:w="850"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4F51CA"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4F51CA">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202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Про-Тэйпер Universal - </w:t>
            </w:r>
            <w:r>
              <w:rPr>
                <w:rFonts w:ascii="Times New Roman" w:eastAsia="Times New Roman" w:hAnsi="Times New Roman" w:cs="Times New Roman"/>
                <w:color w:val="000000"/>
                <w:kern w:val="1"/>
                <w:sz w:val="20"/>
                <w:szCs w:val="20"/>
                <w:lang w:eastAsia="ar-SA"/>
              </w:rPr>
              <w:t xml:space="preserve">инструмент </w:t>
            </w:r>
            <w:r w:rsidRPr="00A90564">
              <w:rPr>
                <w:rFonts w:ascii="Times New Roman" w:eastAsia="Times New Roman" w:hAnsi="Times New Roman" w:cs="Times New Roman"/>
                <w:color w:val="000000"/>
                <w:kern w:val="1"/>
                <w:sz w:val="20"/>
                <w:szCs w:val="20"/>
                <w:lang w:eastAsia="ar-SA"/>
              </w:rPr>
              <w:t xml:space="preserve"> </w:t>
            </w:r>
            <w:r>
              <w:rPr>
                <w:rFonts w:ascii="Times New Roman" w:eastAsia="Times New Roman" w:hAnsi="Times New Roman" w:cs="Times New Roman"/>
                <w:color w:val="000000"/>
                <w:kern w:val="1"/>
                <w:sz w:val="20"/>
                <w:szCs w:val="20"/>
                <w:lang w:eastAsia="ar-SA"/>
              </w:rPr>
              <w:t xml:space="preserve">эндодонтический </w:t>
            </w:r>
            <w:r w:rsidRPr="00A90564">
              <w:rPr>
                <w:rFonts w:ascii="Times New Roman" w:eastAsia="Times New Roman" w:hAnsi="Times New Roman" w:cs="Times New Roman"/>
                <w:color w:val="000000"/>
                <w:kern w:val="1"/>
                <w:sz w:val="20"/>
                <w:szCs w:val="20"/>
                <w:lang w:eastAsia="ar-SA"/>
              </w:rPr>
              <w:t xml:space="preserve">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F3 длина 31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203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Про-Тэйпер Universal - и</w:t>
            </w:r>
            <w:r>
              <w:rPr>
                <w:rFonts w:ascii="Times New Roman" w:eastAsia="Times New Roman" w:hAnsi="Times New Roman" w:cs="Times New Roman"/>
                <w:color w:val="000000"/>
                <w:kern w:val="1"/>
                <w:sz w:val="20"/>
                <w:szCs w:val="20"/>
                <w:lang w:eastAsia="ar-SA"/>
              </w:rPr>
              <w:t xml:space="preserve">нструмент эндодонтический </w:t>
            </w:r>
            <w:r w:rsidRPr="00A90564">
              <w:rPr>
                <w:rFonts w:ascii="Times New Roman" w:eastAsia="Times New Roman" w:hAnsi="Times New Roman" w:cs="Times New Roman"/>
                <w:color w:val="000000"/>
                <w:kern w:val="1"/>
                <w:sz w:val="20"/>
                <w:szCs w:val="20"/>
                <w:lang w:eastAsia="ar-SA"/>
              </w:rPr>
              <w:t xml:space="preserve">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F4 длина 31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204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Про-Тэйпер Universal - </w:t>
            </w:r>
            <w:r>
              <w:rPr>
                <w:rFonts w:ascii="Times New Roman" w:eastAsia="Times New Roman" w:hAnsi="Times New Roman" w:cs="Times New Roman"/>
                <w:color w:val="000000"/>
                <w:kern w:val="1"/>
                <w:sz w:val="20"/>
                <w:szCs w:val="20"/>
                <w:lang w:eastAsia="ar-SA"/>
              </w:rPr>
              <w:t xml:space="preserve">инструмент </w:t>
            </w:r>
            <w:r w:rsidRPr="00A90564">
              <w:rPr>
                <w:rFonts w:ascii="Times New Roman" w:eastAsia="Times New Roman" w:hAnsi="Times New Roman" w:cs="Times New Roman"/>
                <w:color w:val="000000"/>
                <w:kern w:val="1"/>
                <w:sz w:val="20"/>
                <w:szCs w:val="20"/>
                <w:lang w:eastAsia="ar-SA"/>
              </w:rPr>
              <w:t xml:space="preserve"> </w:t>
            </w:r>
            <w:r>
              <w:rPr>
                <w:rFonts w:ascii="Times New Roman" w:eastAsia="Times New Roman" w:hAnsi="Times New Roman" w:cs="Times New Roman"/>
                <w:color w:val="000000"/>
                <w:kern w:val="1"/>
                <w:sz w:val="20"/>
                <w:szCs w:val="20"/>
                <w:lang w:eastAsia="ar-SA"/>
              </w:rPr>
              <w:t xml:space="preserve">эндодонтический </w:t>
            </w:r>
            <w:r w:rsidRPr="00A90564">
              <w:rPr>
                <w:rFonts w:ascii="Times New Roman" w:eastAsia="Times New Roman" w:hAnsi="Times New Roman" w:cs="Times New Roman"/>
                <w:color w:val="000000"/>
                <w:kern w:val="1"/>
                <w:sz w:val="20"/>
                <w:szCs w:val="20"/>
                <w:lang w:eastAsia="ar-SA"/>
              </w:rPr>
              <w:t xml:space="preserve">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F5 длина 31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205</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Формирующий S1  длина 25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206</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Формирующий S2 длина 25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207</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F1 длина 25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208</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F2 длина 25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209</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F3 длина 25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210</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F4 длина 25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211</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F5 длина 25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212</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Формирующий S1  длина 21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213</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Формирующий S2 длина 21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214</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F1 длина 21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215</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F2 длина 21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216</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F3 длина 21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217</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F4 длина 21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218</w:t>
            </w:r>
          </w:p>
        </w:tc>
        <w:tc>
          <w:tcPr>
            <w:tcW w:w="3422" w:type="dxa"/>
            <w:shd w:val="clear" w:color="auto" w:fill="auto"/>
            <w:vAlign w:val="center"/>
          </w:tcPr>
          <w:p w:rsidR="003864FF" w:rsidRDefault="003864FF">
            <w:r w:rsidRPr="006A43F3">
              <w:rPr>
                <w:rFonts w:ascii="Times New Roman" w:eastAsia="Times New Roman" w:hAnsi="Times New Roman" w:cs="Times New Roman"/>
                <w:color w:val="000000"/>
                <w:kern w:val="1"/>
                <w:sz w:val="20"/>
                <w:szCs w:val="20"/>
                <w:lang w:eastAsia="ar-SA"/>
              </w:rPr>
              <w:t xml:space="preserve">Про-Тэйпер Universal - инструмент  эндодонтический машинный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Машинный</w:t>
            </w:r>
            <w:proofErr w:type="gramEnd"/>
            <w:r w:rsidRPr="00A90564">
              <w:rPr>
                <w:rFonts w:ascii="Times New Roman" w:eastAsia="Times New Roman" w:hAnsi="Times New Roman" w:cs="Times New Roman"/>
                <w:color w:val="000000"/>
                <w:kern w:val="1"/>
                <w:sz w:val="20"/>
                <w:szCs w:val="20"/>
                <w:lang w:eastAsia="ar-SA"/>
              </w:rPr>
              <w:t xml:space="preserve"> никель-титановые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Завершающий F5 длина 21 мм.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219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Патфайл PATHFILE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стоматологический  эндодонтический для предварительной обработки машиннный. Никель</w:t>
            </w:r>
            <w:r w:rsidRPr="00A90564">
              <w:rPr>
                <w:rFonts w:ascii="Cambria Math" w:eastAsia="Times New Roman" w:hAnsi="Cambria Math" w:cs="Cambria Math"/>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t>титановый инструмент  для создания «КОВРОВОЙ ДОРОЖКИ» – это необходимый шаг при обработке корневых каналов для того, чтобы:</w:t>
            </w:r>
            <w:r w:rsidRPr="00A90564">
              <w:rPr>
                <w:rFonts w:ascii="Times New Roman" w:eastAsia="Times New Roman" w:hAnsi="Times New Roman" w:cs="Times New Roman"/>
                <w:color w:val="000000"/>
                <w:kern w:val="1"/>
                <w:sz w:val="20"/>
                <w:szCs w:val="20"/>
                <w:lang w:eastAsia="ar-SA"/>
              </w:rPr>
              <w:br/>
              <w:t>• Полностью понять и оценить анатомию обрабатываемого канала</w:t>
            </w:r>
            <w:proofErr w:type="gramStart"/>
            <w:r w:rsidRPr="00A90564">
              <w:rPr>
                <w:rFonts w:ascii="Times New Roman" w:eastAsia="Times New Roman" w:hAnsi="Times New Roman" w:cs="Times New Roman"/>
                <w:color w:val="000000"/>
                <w:kern w:val="1"/>
                <w:sz w:val="20"/>
                <w:szCs w:val="20"/>
                <w:lang w:eastAsia="ar-SA"/>
              </w:rPr>
              <w:br/>
              <w:t>• С</w:t>
            </w:r>
            <w:proofErr w:type="gramEnd"/>
            <w:r w:rsidRPr="00A90564">
              <w:rPr>
                <w:rFonts w:ascii="Times New Roman" w:eastAsia="Times New Roman" w:hAnsi="Times New Roman" w:cs="Times New Roman"/>
                <w:color w:val="000000"/>
                <w:kern w:val="1"/>
                <w:sz w:val="20"/>
                <w:szCs w:val="20"/>
                <w:lang w:eastAsia="ar-SA"/>
              </w:rPr>
              <w:t>вести к минимуму риск поломки вращающихся инструментов. Длина 25мм, размеры в ассортименте 13,16,19,ассорти</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8</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220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Патфайл PATHFILE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стоматологический  эндодонтический для предварительной обработки машиннный. Никель</w:t>
            </w:r>
            <w:r w:rsidRPr="00A90564">
              <w:rPr>
                <w:rFonts w:ascii="Cambria Math" w:eastAsia="Times New Roman" w:hAnsi="Cambria Math" w:cs="Cambria Math"/>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t>титановый инструмент  для создания «КОВРОВОЙ ДОРОЖКИ» – это необходимый шаг при обработке корневых каналов для того, чтобы:</w:t>
            </w:r>
            <w:r w:rsidRPr="00A90564">
              <w:rPr>
                <w:rFonts w:ascii="Times New Roman" w:eastAsia="Times New Roman" w:hAnsi="Times New Roman" w:cs="Times New Roman"/>
                <w:color w:val="000000"/>
                <w:kern w:val="1"/>
                <w:sz w:val="20"/>
                <w:szCs w:val="20"/>
                <w:lang w:eastAsia="ar-SA"/>
              </w:rPr>
              <w:br/>
              <w:t>• Полностью понять и оценить анатомию обрабатываемого канала</w:t>
            </w:r>
            <w:proofErr w:type="gramStart"/>
            <w:r w:rsidRPr="00A90564">
              <w:rPr>
                <w:rFonts w:ascii="Times New Roman" w:eastAsia="Times New Roman" w:hAnsi="Times New Roman" w:cs="Times New Roman"/>
                <w:color w:val="000000"/>
                <w:kern w:val="1"/>
                <w:sz w:val="20"/>
                <w:szCs w:val="20"/>
                <w:lang w:eastAsia="ar-SA"/>
              </w:rPr>
              <w:br/>
              <w:t>• С</w:t>
            </w:r>
            <w:proofErr w:type="gramEnd"/>
            <w:r w:rsidRPr="00A90564">
              <w:rPr>
                <w:rFonts w:ascii="Times New Roman" w:eastAsia="Times New Roman" w:hAnsi="Times New Roman" w:cs="Times New Roman"/>
                <w:color w:val="000000"/>
                <w:kern w:val="1"/>
                <w:sz w:val="20"/>
                <w:szCs w:val="20"/>
                <w:lang w:eastAsia="ar-SA"/>
              </w:rPr>
              <w:t>вести к минимуму риск поломки вращающихся инструментов. Длина 21мм, размеры в ассортименте 13,16,19,ассорти.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221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Про-Тэйпер Uni</w:t>
            </w:r>
            <w:r>
              <w:rPr>
                <w:rFonts w:ascii="Times New Roman" w:eastAsia="Times New Roman" w:hAnsi="Times New Roman" w:cs="Times New Roman"/>
                <w:color w:val="000000"/>
                <w:kern w:val="1"/>
                <w:sz w:val="20"/>
                <w:szCs w:val="20"/>
                <w:lang w:eastAsia="ar-SA"/>
              </w:rPr>
              <w:t xml:space="preserve">versal - инструмент эндодонтический </w:t>
            </w:r>
            <w:r w:rsidRPr="00A90564">
              <w:rPr>
                <w:rFonts w:ascii="Times New Roman" w:eastAsia="Times New Roman" w:hAnsi="Times New Roman" w:cs="Times New Roman"/>
                <w:color w:val="000000"/>
                <w:kern w:val="1"/>
                <w:sz w:val="20"/>
                <w:szCs w:val="20"/>
                <w:lang w:eastAsia="ar-SA"/>
              </w:rPr>
              <w:t xml:space="preserve">машинный   D1-D3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Никель-титановые</w:t>
            </w:r>
            <w:proofErr w:type="gramEnd"/>
            <w:r w:rsidRPr="00A90564">
              <w:rPr>
                <w:rFonts w:ascii="Times New Roman" w:eastAsia="Times New Roman" w:hAnsi="Times New Roman" w:cs="Times New Roman"/>
                <w:color w:val="000000"/>
                <w:kern w:val="1"/>
                <w:sz w:val="20"/>
                <w:szCs w:val="20"/>
                <w:lang w:eastAsia="ar-SA"/>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w:t>
            </w:r>
            <w:r>
              <w:rPr>
                <w:rFonts w:ascii="Times New Roman" w:eastAsia="Times New Roman" w:hAnsi="Times New Roman" w:cs="Times New Roman"/>
                <w:color w:val="000000"/>
                <w:kern w:val="1"/>
                <w:sz w:val="20"/>
                <w:szCs w:val="20"/>
                <w:lang w:eastAsia="ar-SA"/>
              </w:rPr>
              <w:t>й инструментальной обработке.  И</w:t>
            </w:r>
            <w:r w:rsidRPr="00A90564">
              <w:rPr>
                <w:rFonts w:ascii="Times New Roman" w:eastAsia="Times New Roman" w:hAnsi="Times New Roman" w:cs="Times New Roman"/>
                <w:color w:val="000000"/>
                <w:kern w:val="1"/>
                <w:sz w:val="20"/>
                <w:szCs w:val="20"/>
                <w:lang w:eastAsia="ar-SA"/>
              </w:rPr>
              <w:t>нструменты для перелечивания D1-D3.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7</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222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ЛЕНТУЛО 4 </w:t>
            </w:r>
            <w:proofErr w:type="gramStart"/>
            <w:r w:rsidRPr="00A90564">
              <w:rPr>
                <w:rFonts w:ascii="Times New Roman" w:eastAsia="Times New Roman" w:hAnsi="Times New Roman" w:cs="Times New Roman"/>
                <w:color w:val="000000"/>
                <w:kern w:val="1"/>
                <w:sz w:val="20"/>
                <w:szCs w:val="20"/>
                <w:lang w:eastAsia="ar-SA"/>
              </w:rPr>
              <w:t>шт</w:t>
            </w:r>
            <w:proofErr w:type="gramEnd"/>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Каналонаполнитель машинный. Инструмент для пломбирования корневого канала. Представляет собой спираль конической формы. Размер №001; длина 25мм. Упак. Не менее 4шт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223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ЛЕНТУЛО 4 </w:t>
            </w:r>
            <w:proofErr w:type="gramStart"/>
            <w:r w:rsidRPr="00A90564">
              <w:rPr>
                <w:rFonts w:ascii="Times New Roman" w:eastAsia="Times New Roman" w:hAnsi="Times New Roman" w:cs="Times New Roman"/>
                <w:color w:val="000000"/>
                <w:kern w:val="1"/>
                <w:sz w:val="20"/>
                <w:szCs w:val="20"/>
                <w:lang w:eastAsia="ar-SA"/>
              </w:rPr>
              <w:t>шт</w:t>
            </w:r>
            <w:proofErr w:type="gramEnd"/>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Каналонаполнитель машинный. Инструмент для пломбирования корневого канала. Представляет собой спираль конической формы. Размер №002; длина 25мм. Упак. Не менее 4шт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224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ЛЕНТУЛО 4 </w:t>
            </w:r>
            <w:proofErr w:type="gramStart"/>
            <w:r w:rsidRPr="00A90564">
              <w:rPr>
                <w:rFonts w:ascii="Times New Roman" w:eastAsia="Times New Roman" w:hAnsi="Times New Roman" w:cs="Times New Roman"/>
                <w:color w:val="000000"/>
                <w:kern w:val="1"/>
                <w:sz w:val="20"/>
                <w:szCs w:val="20"/>
                <w:lang w:eastAsia="ar-SA"/>
              </w:rPr>
              <w:t>шт</w:t>
            </w:r>
            <w:proofErr w:type="gramEnd"/>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Каналонаполнитель машинный. Инструмент для пломбирования корневого канала. Представляет собой спираль конической формы. Размер №003; длина 25мм. Упак. Не менее 4шт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225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ЛЕНТУЛО 4 </w:t>
            </w:r>
            <w:proofErr w:type="gramStart"/>
            <w:r w:rsidRPr="00A90564">
              <w:rPr>
                <w:rFonts w:ascii="Times New Roman" w:eastAsia="Times New Roman" w:hAnsi="Times New Roman" w:cs="Times New Roman"/>
                <w:color w:val="000000"/>
                <w:kern w:val="1"/>
                <w:sz w:val="20"/>
                <w:szCs w:val="20"/>
                <w:lang w:eastAsia="ar-SA"/>
              </w:rPr>
              <w:t>шт</w:t>
            </w:r>
            <w:proofErr w:type="gramEnd"/>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Каналонаполнитель машинный. Инструмент для пломбирования корневого канала. Представляет собой спираль конической формы. Размер №ассорти; длина 25мм. Упак. Не менее 4шт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226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ПОДСТАВКА </w:t>
            </w:r>
            <w:r w:rsidRPr="00A90564">
              <w:rPr>
                <w:rFonts w:ascii="Times New Roman" w:eastAsia="Times New Roman" w:hAnsi="Times New Roman" w:cs="Times New Roman"/>
                <w:color w:val="000000"/>
                <w:kern w:val="1"/>
                <w:sz w:val="20"/>
                <w:szCs w:val="20"/>
                <w:lang w:eastAsia="ar-SA"/>
              </w:rPr>
              <w:t>INTERIM STAND</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Подставка для кратковременного хранения инструментов во время процедуры обработки канала.</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227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0,6; размер 015.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228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0,6; размер 020.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229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0,6; размер 025.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230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0,6; размер 030.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231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0,6; размер 035.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232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0,6; размер 040.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233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0,6; размер 015-040.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234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0,4; размер 015.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235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0,4; размер 020.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236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0,4; размер 025.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237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0,4; размер 030.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238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0,4; размер 035.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239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0,4; размер 040.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240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0,4; размер 015-040. Упак. Не менее 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241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010.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242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015.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243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020.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244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025.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245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030.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246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035.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247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040.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248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045.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249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050.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250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055.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251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060.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252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070.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253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080.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254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ассорти (045-080).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255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ШТИФТЫ ГУТТАПЕРЧИВЫЕ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Приспособление для пломбирования корневых каналов зубов. Конусность: 0,2, размер ассорти (015-040). Упак. Не менее 120шт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256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Размер ассорти (045-080)</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онусность 02. Упаковка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257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Размер ассорти (015-040)</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онусность 02. Упаковка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258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010. Упак.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259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015. Упак.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260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020. Упак.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261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025. Упак.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262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030. Упак.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263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040. Упак.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264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045. Упак.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265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050. Упак.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266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055. Упак.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267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060. Упак.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268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035. Упак.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269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стоматологические бумажные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Конусность: 0,2; размеры в ассортименте 080. Упак. Не менее  200шт.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270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UNICLIP №108 беззольные штифты 0,8мм (100шт.) белые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Беззольные пины для изготовления культевых вкладок. Легко и очень прочно соединяются с полимерным материалом</w:t>
            </w: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онусные, что позволяет их легко устанавливать в корневом канале. Выгорают полностью, без окалины. Размер 108. Упаковка не менее 100 штук.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271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UNICLIP №110 беззольные штифты 1,0мм (100шт.) синие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Беззольные пины для изготовления культевых вкладок. Легко и очень прочно соединяются с полимерным материалом</w:t>
            </w: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онусные, что позволяет их легко устанавливать в корневом канале. Выгорают полностью, без окалины. Размер 110. Упаковка не менее 100 штук.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272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UNICLIP №208 беззольные штифты 0,8мм (100шт.) жёлтые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Беззольные пины для изготовления культевых вкладок. Легко и очень прочно соединяются с полимерным материалом</w:t>
            </w: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онусные, что позволяет их легко устанавливать в корневом канале. Выгорают полностью, без окалины. Размер 208. Упаковка не менее 100 штук.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273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UNICLIP №210 беззольные штифты 1,0мм (100шт.) зелёные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Беззольные пины для изготовления культевых вкладок. Легко и очень прочно соединяются с полимерным материалом</w:t>
            </w: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онусные, что позволяет их легко устанавливать в корневом канале. Выгорают полностью, без окалины. Размер 210. Упаковка не менее 100 штук.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274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UNICLIP №308 беззольные штифты 0,8мм (100шт.) красные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Беззольные пины для изготовления культевых вкладок. Легко и очень прочно соединяются с полимерным материалом</w:t>
            </w: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онусные, что позволяет их легко устанавливать в корневом канале. Выгорают полностью, без окалины. Размер 308. Упаковка не менее 100 штук.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275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UNICLIP №310 беззольные штифты 1,0мм (100шт.)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Беззольные пины для изготовления культевых вкладок. Легко и очень прочно соединяются с полимерным материалом</w:t>
            </w: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онусные, что позволяет их легко устанавливать в корневом канале. Выгорают полностью, без окалины. Размер 310. Упаковка не менее 100 штук.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276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 ШТИФТЫ СТЕКЛОВОЛОКОННЫЕ GLASSIX</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Стекловолоконные штифты для восстановления и усиления коронки зуба стекловолоконными внутриканальными штифтами после эндодонтического лечения (при небольшом наддесневом дефекте одной из стенок зуба) и перед протезированием. Размер 1.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277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 ШТИФТЫ СТЕКЛОВОЛОКОННЫЕ GLASSIX</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Стекловолоконные штифты для восстановления и усиления коронки зуба стекловолоконными внутриканальными штифтами после эндодонтического лечения (при небольшом наддесневом дефекте одной из стенок зуба) и перед протезированием. Размер 2.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278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 ШТИФТЫ СТЕКЛОВОЛОКОННЫЕ GLASSIX</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Стекловолоконные штифты для восстановления и усиления коронки зуба стекловолоконными внутриканальными штифтами после эндодонтического лечения (при небольшом наддесневом дефекте одной из стенок зуба) и перед протезированием. Размер 3.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279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 ШТИФТЫ СТЕКЛОВОЛОКОННЫЕ GLASSIX</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Стекловолоконные штифты для восстановления и усиления коронки зуба стекловолоконными внутриканальными штифтами после эндодонтического лечения (при небольшом наддесневом дефекте одной из стенок зуба) и перед протезированием. Размер 4. Упаковка не менее 6шт.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7</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280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СТЕКЛОВОЛОКОННЫЕ СИЛАНИЗИРОВАННЫЕ LUXAPOST REFILL</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Стекловолоконный силанизированный ком</w:t>
            </w:r>
            <w:r>
              <w:rPr>
                <w:rFonts w:ascii="Times New Roman" w:eastAsia="Times New Roman" w:hAnsi="Times New Roman" w:cs="Times New Roman"/>
                <w:color w:val="000000"/>
                <w:kern w:val="1"/>
                <w:sz w:val="20"/>
                <w:szCs w:val="20"/>
                <w:lang w:eastAsia="ar-SA"/>
              </w:rPr>
              <w:t xml:space="preserve">позитный штифт с модулем изгиба </w:t>
            </w:r>
            <w:r w:rsidRPr="00A90564">
              <w:rPr>
                <w:rFonts w:ascii="Times New Roman" w:eastAsia="Times New Roman" w:hAnsi="Times New Roman" w:cs="Times New Roman"/>
                <w:color w:val="000000"/>
                <w:kern w:val="1"/>
                <w:sz w:val="20"/>
                <w:szCs w:val="20"/>
                <w:lang w:eastAsia="ar-SA"/>
              </w:rPr>
              <w:t xml:space="preserve">как у дентина.  Показания: Создание надежной ретенции при восстановлении сильноразрушенных зубов в случае недостаточности коронковой структуры. Преимущества: </w:t>
            </w:r>
            <w:r w:rsidRPr="00A90564">
              <w:rPr>
                <w:rFonts w:ascii="Times New Roman" w:eastAsia="Times New Roman" w:hAnsi="Times New Roman" w:cs="Times New Roman"/>
                <w:color w:val="000000"/>
                <w:kern w:val="1"/>
                <w:sz w:val="20"/>
                <w:szCs w:val="20"/>
                <w:lang w:eastAsia="ar-SA"/>
              </w:rPr>
              <w:br/>
              <w:t>Модуль упругости аналогичный дентину: снижение риска перелома корня,</w:t>
            </w:r>
            <w:r w:rsidRPr="00A90564">
              <w:rPr>
                <w:rFonts w:ascii="Times New Roman" w:eastAsia="Times New Roman" w:hAnsi="Times New Roman" w:cs="Times New Roman"/>
                <w:color w:val="000000"/>
                <w:kern w:val="1"/>
                <w:sz w:val="20"/>
                <w:szCs w:val="20"/>
                <w:lang w:eastAsia="ar-SA"/>
              </w:rPr>
              <w:br/>
              <w:t>Рентгенконтрастность,</w:t>
            </w:r>
            <w:r w:rsidRPr="00A90564">
              <w:rPr>
                <w:rFonts w:ascii="Times New Roman" w:eastAsia="Times New Roman" w:hAnsi="Times New Roman" w:cs="Times New Roman"/>
                <w:color w:val="000000"/>
                <w:kern w:val="1"/>
                <w:sz w:val="20"/>
                <w:szCs w:val="20"/>
                <w:lang w:eastAsia="ar-SA"/>
              </w:rPr>
              <w:br/>
              <w:t>Предварительно силанизированные,</w:t>
            </w:r>
            <w:r w:rsidRPr="00A90564">
              <w:rPr>
                <w:rFonts w:ascii="Times New Roman" w:eastAsia="Times New Roman" w:hAnsi="Times New Roman" w:cs="Times New Roman"/>
                <w:color w:val="000000"/>
                <w:kern w:val="1"/>
                <w:sz w:val="20"/>
                <w:szCs w:val="20"/>
                <w:lang w:eastAsia="ar-SA"/>
              </w:rPr>
              <w:br/>
              <w:t>Конусная форма атравматична к тканям зуба,</w:t>
            </w:r>
            <w:r w:rsidRPr="00A90564">
              <w:rPr>
                <w:rFonts w:ascii="Times New Roman" w:eastAsia="Times New Roman" w:hAnsi="Times New Roman" w:cs="Times New Roman"/>
                <w:color w:val="000000"/>
                <w:kern w:val="1"/>
                <w:sz w:val="20"/>
                <w:szCs w:val="20"/>
                <w:lang w:eastAsia="ar-SA"/>
              </w:rPr>
              <w:br/>
              <w:t>Высокая эстетика. Упаковка: не менее 5 штифтов одного размера, Размер: 1,25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281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СТЕКЛОВОЛОКОННЫЕ СИЛАНИЗИРОВАННЫЕ LUXAPOST REFILL</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Стекловолоконный силанизированный ком</w:t>
            </w:r>
            <w:r>
              <w:rPr>
                <w:rFonts w:ascii="Times New Roman" w:eastAsia="Times New Roman" w:hAnsi="Times New Roman" w:cs="Times New Roman"/>
                <w:color w:val="000000"/>
                <w:kern w:val="1"/>
                <w:sz w:val="20"/>
                <w:szCs w:val="20"/>
                <w:lang w:eastAsia="ar-SA"/>
              </w:rPr>
              <w:t xml:space="preserve">позитный штифт с модулем изгиба </w:t>
            </w:r>
            <w:r w:rsidRPr="00A90564">
              <w:rPr>
                <w:rFonts w:ascii="Times New Roman" w:eastAsia="Times New Roman" w:hAnsi="Times New Roman" w:cs="Times New Roman"/>
                <w:color w:val="000000"/>
                <w:kern w:val="1"/>
                <w:sz w:val="20"/>
                <w:szCs w:val="20"/>
                <w:lang w:eastAsia="ar-SA"/>
              </w:rPr>
              <w:t xml:space="preserve">как у дентина.  Показания: Создание надежной ретенции при восстановлении сильноразрушенных зубов в случае недостаточности коронковой структуры. Преимущества: </w:t>
            </w:r>
            <w:r w:rsidRPr="00A90564">
              <w:rPr>
                <w:rFonts w:ascii="Times New Roman" w:eastAsia="Times New Roman" w:hAnsi="Times New Roman" w:cs="Times New Roman"/>
                <w:color w:val="000000"/>
                <w:kern w:val="1"/>
                <w:sz w:val="20"/>
                <w:szCs w:val="20"/>
                <w:lang w:eastAsia="ar-SA"/>
              </w:rPr>
              <w:br/>
              <w:t>Модуль упругости аналогичный дентину: снижение риска перелома корня,</w:t>
            </w:r>
            <w:r w:rsidRPr="00A90564">
              <w:rPr>
                <w:rFonts w:ascii="Times New Roman" w:eastAsia="Times New Roman" w:hAnsi="Times New Roman" w:cs="Times New Roman"/>
                <w:color w:val="000000"/>
                <w:kern w:val="1"/>
                <w:sz w:val="20"/>
                <w:szCs w:val="20"/>
                <w:lang w:eastAsia="ar-SA"/>
              </w:rPr>
              <w:br/>
              <w:t>Рентгенконтрастность,</w:t>
            </w:r>
            <w:r w:rsidRPr="00A90564">
              <w:rPr>
                <w:rFonts w:ascii="Times New Roman" w:eastAsia="Times New Roman" w:hAnsi="Times New Roman" w:cs="Times New Roman"/>
                <w:color w:val="000000"/>
                <w:kern w:val="1"/>
                <w:sz w:val="20"/>
                <w:szCs w:val="20"/>
                <w:lang w:eastAsia="ar-SA"/>
              </w:rPr>
              <w:br/>
              <w:t>Предварительно силанизированные,</w:t>
            </w:r>
            <w:r w:rsidRPr="00A90564">
              <w:rPr>
                <w:rFonts w:ascii="Times New Roman" w:eastAsia="Times New Roman" w:hAnsi="Times New Roman" w:cs="Times New Roman"/>
                <w:color w:val="000000"/>
                <w:kern w:val="1"/>
                <w:sz w:val="20"/>
                <w:szCs w:val="20"/>
                <w:lang w:eastAsia="ar-SA"/>
              </w:rPr>
              <w:br/>
              <w:t>Конусная форма атравматична к тканям зуба,</w:t>
            </w:r>
            <w:r w:rsidRPr="00A90564">
              <w:rPr>
                <w:rFonts w:ascii="Times New Roman" w:eastAsia="Times New Roman" w:hAnsi="Times New Roman" w:cs="Times New Roman"/>
                <w:color w:val="000000"/>
                <w:kern w:val="1"/>
                <w:sz w:val="20"/>
                <w:szCs w:val="20"/>
                <w:lang w:eastAsia="ar-SA"/>
              </w:rPr>
              <w:br/>
            </w:r>
            <w:r w:rsidRPr="00A90564">
              <w:rPr>
                <w:rFonts w:ascii="Times New Roman" w:eastAsia="Times New Roman" w:hAnsi="Times New Roman" w:cs="Times New Roman"/>
                <w:color w:val="000000"/>
                <w:kern w:val="1"/>
                <w:sz w:val="20"/>
                <w:szCs w:val="20"/>
                <w:lang w:eastAsia="ar-SA"/>
              </w:rPr>
              <w:lastRenderedPageBreak/>
              <w:t>Высокая эстетика. Упаковка: не менее 5 штифтов одного размера, Размер:1,5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282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СТЕКЛОВОЛОКОННЫЕ СИЛАНИЗИРОВАННЫЕ LUXAPOST REFILL</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Стекловолоконный силанизированный ком</w:t>
            </w:r>
            <w:r>
              <w:rPr>
                <w:rFonts w:ascii="Times New Roman" w:eastAsia="Times New Roman" w:hAnsi="Times New Roman" w:cs="Times New Roman"/>
                <w:color w:val="000000"/>
                <w:kern w:val="1"/>
                <w:sz w:val="20"/>
                <w:szCs w:val="20"/>
                <w:lang w:eastAsia="ar-SA"/>
              </w:rPr>
              <w:t xml:space="preserve">позитный штифт с модулем изгиба </w:t>
            </w:r>
            <w:r w:rsidRPr="00A90564">
              <w:rPr>
                <w:rFonts w:ascii="Times New Roman" w:eastAsia="Times New Roman" w:hAnsi="Times New Roman" w:cs="Times New Roman"/>
                <w:color w:val="000000"/>
                <w:kern w:val="1"/>
                <w:sz w:val="20"/>
                <w:szCs w:val="20"/>
                <w:lang w:eastAsia="ar-SA"/>
              </w:rPr>
              <w:t xml:space="preserve">как у дентина.  Показания: Создание надежной ретенции при восстановлении сильноразрушенных зубов в случае недостаточности коронковой структуры. Преимущества: </w:t>
            </w:r>
            <w:r w:rsidRPr="00A90564">
              <w:rPr>
                <w:rFonts w:ascii="Times New Roman" w:eastAsia="Times New Roman" w:hAnsi="Times New Roman" w:cs="Times New Roman"/>
                <w:color w:val="000000"/>
                <w:kern w:val="1"/>
                <w:sz w:val="20"/>
                <w:szCs w:val="20"/>
                <w:lang w:eastAsia="ar-SA"/>
              </w:rPr>
              <w:br/>
              <w:t>Модуль упругости аналогичный дентину: снижение риска перелома корня,</w:t>
            </w:r>
            <w:r w:rsidRPr="00A90564">
              <w:rPr>
                <w:rFonts w:ascii="Times New Roman" w:eastAsia="Times New Roman" w:hAnsi="Times New Roman" w:cs="Times New Roman"/>
                <w:color w:val="000000"/>
                <w:kern w:val="1"/>
                <w:sz w:val="20"/>
                <w:szCs w:val="20"/>
                <w:lang w:eastAsia="ar-SA"/>
              </w:rPr>
              <w:br/>
              <w:t>Рентгенконтрастность,</w:t>
            </w:r>
            <w:r w:rsidRPr="00A90564">
              <w:rPr>
                <w:rFonts w:ascii="Times New Roman" w:eastAsia="Times New Roman" w:hAnsi="Times New Roman" w:cs="Times New Roman"/>
                <w:color w:val="000000"/>
                <w:kern w:val="1"/>
                <w:sz w:val="20"/>
                <w:szCs w:val="20"/>
                <w:lang w:eastAsia="ar-SA"/>
              </w:rPr>
              <w:br/>
              <w:t>Предварительно силанизированные,</w:t>
            </w:r>
            <w:r w:rsidRPr="00A90564">
              <w:rPr>
                <w:rFonts w:ascii="Times New Roman" w:eastAsia="Times New Roman" w:hAnsi="Times New Roman" w:cs="Times New Roman"/>
                <w:color w:val="000000"/>
                <w:kern w:val="1"/>
                <w:sz w:val="20"/>
                <w:szCs w:val="20"/>
                <w:lang w:eastAsia="ar-SA"/>
              </w:rPr>
              <w:br/>
              <w:t>Конусная форма атравматична к тканям зуба,</w:t>
            </w:r>
            <w:r w:rsidRPr="00A90564">
              <w:rPr>
                <w:rFonts w:ascii="Times New Roman" w:eastAsia="Times New Roman" w:hAnsi="Times New Roman" w:cs="Times New Roman"/>
                <w:color w:val="000000"/>
                <w:kern w:val="1"/>
                <w:sz w:val="20"/>
                <w:szCs w:val="20"/>
                <w:lang w:eastAsia="ar-SA"/>
              </w:rPr>
              <w:br/>
              <w:t>Высокая эстетика. Упаковка: не менее 5 штифтов одного размера, Размер: 1,375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283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ЛИНЕЙКА эндодонтическая  измерительная</w:t>
            </w:r>
            <w:r w:rsidRPr="00A90564">
              <w:rPr>
                <w:rFonts w:ascii="Times New Roman" w:eastAsia="Times New Roman" w:hAnsi="Times New Roman" w:cs="Times New Roman"/>
                <w:color w:val="000000"/>
                <w:kern w:val="1"/>
                <w:sz w:val="20"/>
                <w:szCs w:val="20"/>
                <w:lang w:eastAsia="ar-SA"/>
              </w:rPr>
              <w:t xml:space="preserve"> "G</w:t>
            </w:r>
            <w:r>
              <w:rPr>
                <w:rFonts w:ascii="Times New Roman" w:eastAsia="Times New Roman" w:hAnsi="Times New Roman" w:cs="Times New Roman"/>
                <w:color w:val="000000"/>
                <w:kern w:val="1"/>
                <w:sz w:val="20"/>
                <w:szCs w:val="20"/>
                <w:lang w:eastAsia="ar-SA"/>
              </w:rPr>
              <w:t xml:space="preserve">AUGE FOR GUTTA PERCHA POINTS" для </w:t>
            </w:r>
            <w:r w:rsidRPr="00A90564">
              <w:rPr>
                <w:rFonts w:ascii="Times New Roman" w:eastAsia="Times New Roman" w:hAnsi="Times New Roman" w:cs="Times New Roman"/>
                <w:color w:val="000000"/>
                <w:kern w:val="1"/>
                <w:sz w:val="20"/>
                <w:szCs w:val="20"/>
                <w:lang w:eastAsia="ar-SA"/>
              </w:rPr>
              <w:t>гутаперчи и штифтов, Maillefer</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Эндолинейка, Для определения рабочей длины эндодонтического инструмента, гуттаперчи и бумажных штифтов:</w:t>
            </w:r>
            <w:r w:rsidRPr="00A90564">
              <w:rPr>
                <w:rFonts w:ascii="Times New Roman" w:eastAsia="Times New Roman" w:hAnsi="Times New Roman" w:cs="Times New Roman"/>
                <w:color w:val="000000"/>
                <w:kern w:val="1"/>
                <w:sz w:val="20"/>
                <w:szCs w:val="20"/>
                <w:lang w:eastAsia="ar-SA"/>
              </w:rPr>
              <w:br/>
              <w:t xml:space="preserve">один измерительный канал предназначен для инструментов с </w:t>
            </w:r>
            <w:proofErr w:type="gramStart"/>
            <w:r w:rsidRPr="00A90564">
              <w:rPr>
                <w:rFonts w:ascii="Times New Roman" w:eastAsia="Times New Roman" w:hAnsi="Times New Roman" w:cs="Times New Roman"/>
                <w:color w:val="000000"/>
                <w:kern w:val="1"/>
                <w:sz w:val="20"/>
                <w:szCs w:val="20"/>
                <w:lang w:eastAsia="ar-SA"/>
              </w:rPr>
              <w:t>силиконовыми</w:t>
            </w:r>
            <w:proofErr w:type="gramEnd"/>
            <w:r w:rsidRPr="00A90564">
              <w:rPr>
                <w:rFonts w:ascii="Times New Roman" w:eastAsia="Times New Roman" w:hAnsi="Times New Roman" w:cs="Times New Roman"/>
                <w:color w:val="000000"/>
                <w:kern w:val="1"/>
                <w:sz w:val="20"/>
                <w:szCs w:val="20"/>
                <w:lang w:eastAsia="ar-SA"/>
              </w:rPr>
              <w:t xml:space="preserve"> эндостопперами</w:t>
            </w:r>
            <w:r w:rsidRPr="00A90564">
              <w:rPr>
                <w:rFonts w:ascii="Times New Roman" w:eastAsia="Times New Roman" w:hAnsi="Times New Roman" w:cs="Times New Roman"/>
                <w:color w:val="000000"/>
                <w:kern w:val="1"/>
                <w:sz w:val="20"/>
                <w:szCs w:val="20"/>
                <w:lang w:eastAsia="ar-SA"/>
              </w:rPr>
              <w:br/>
              <w:t>второй, более глубокий канал, разработан специально для обтурационных штифтов.</w:t>
            </w:r>
            <w:r w:rsidRPr="00A90564">
              <w:rPr>
                <w:rFonts w:ascii="Times New Roman" w:eastAsia="Times New Roman" w:hAnsi="Times New Roman" w:cs="Times New Roman"/>
                <w:color w:val="000000"/>
                <w:kern w:val="1"/>
                <w:sz w:val="20"/>
                <w:szCs w:val="20"/>
                <w:lang w:eastAsia="ar-SA"/>
              </w:rPr>
              <w:br/>
              <w:t>Тонкая рабочая длина может быть отмаркирована как ножницами, так и простым латеральным изгибом штифта.</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284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ШПРИЦ медицинский </w:t>
            </w:r>
            <w:r w:rsidRPr="00A90564">
              <w:rPr>
                <w:rFonts w:ascii="Times New Roman" w:eastAsia="Times New Roman" w:hAnsi="Times New Roman" w:cs="Times New Roman"/>
                <w:color w:val="000000"/>
                <w:kern w:val="1"/>
                <w:sz w:val="20"/>
                <w:szCs w:val="20"/>
                <w:lang w:eastAsia="ar-SA"/>
              </w:rPr>
              <w:t xml:space="preserve"> Monoject  эндодонтический  3мл 27G*1 1/4'' (1шт)</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Для промывани корневого канала</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285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ЭНДОНИДЛ, эндодонтические иглы</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Предназначены для орошения корневых каналов ирригационными растворами.</w:t>
            </w:r>
            <w:proofErr w:type="gramEnd"/>
            <w:r w:rsidRPr="00A90564">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br/>
              <w:t>Представляет собой специальную эндодонтическую иглу с диаметром   0,4 мм, длиной  35 мм. Имеет тупой срез кончика иглы. Упаковка не менее 100шт.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286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Иглы стоматологические одноразовые, карпульные</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введения карпульн</w:t>
            </w:r>
            <w:r>
              <w:rPr>
                <w:rFonts w:ascii="Times New Roman" w:eastAsia="Times New Roman" w:hAnsi="Times New Roman" w:cs="Times New Roman"/>
                <w:color w:val="000000"/>
                <w:kern w:val="1"/>
                <w:sz w:val="20"/>
                <w:szCs w:val="20"/>
                <w:lang w:eastAsia="ar-SA"/>
              </w:rPr>
              <w:t xml:space="preserve">ой анестезии. Характеристики: </w:t>
            </w:r>
            <w:r>
              <w:rPr>
                <w:rFonts w:ascii="Times New Roman" w:eastAsia="Times New Roman" w:hAnsi="Times New Roman" w:cs="Times New Roman"/>
                <w:color w:val="000000"/>
                <w:kern w:val="1"/>
                <w:sz w:val="20"/>
                <w:szCs w:val="20"/>
                <w:lang w:eastAsia="ar-SA"/>
              </w:rPr>
              <w:br/>
            </w:r>
            <w:r w:rsidRPr="00A90564">
              <w:rPr>
                <w:rFonts w:ascii="Times New Roman" w:eastAsia="Times New Roman" w:hAnsi="Times New Roman" w:cs="Times New Roman"/>
                <w:color w:val="000000"/>
                <w:kern w:val="1"/>
                <w:sz w:val="20"/>
                <w:szCs w:val="20"/>
                <w:lang w:eastAsia="ar-SA"/>
              </w:rPr>
              <w:t>Трехгранная заточка острия и скругленная режущая кромка защищающая десну. Индикация с</w:t>
            </w:r>
            <w:r>
              <w:rPr>
                <w:rFonts w:ascii="Times New Roman" w:eastAsia="Times New Roman" w:hAnsi="Times New Roman" w:cs="Times New Roman"/>
                <w:color w:val="000000"/>
                <w:kern w:val="1"/>
                <w:sz w:val="20"/>
                <w:szCs w:val="20"/>
                <w:lang w:eastAsia="ar-SA"/>
              </w:rPr>
              <w:t>коса иглы. Силиконовое покрытие</w:t>
            </w:r>
            <w:r w:rsidRPr="00A90564">
              <w:rPr>
                <w:rFonts w:ascii="Times New Roman" w:eastAsia="Times New Roman" w:hAnsi="Times New Roman" w:cs="Times New Roman"/>
                <w:color w:val="000000"/>
                <w:kern w:val="1"/>
                <w:sz w:val="20"/>
                <w:szCs w:val="20"/>
                <w:lang w:eastAsia="ar-SA"/>
              </w:rPr>
              <w:t xml:space="preserve">, обеспечивающее безболезненную инъекцию, а также возможность повторной инъекции. Длина  12,25,35 мм. Упаковка содержит  100 </w:t>
            </w:r>
            <w:proofErr w:type="gramStart"/>
            <w:r w:rsidRPr="00A90564">
              <w:rPr>
                <w:rFonts w:ascii="Times New Roman" w:eastAsia="Times New Roman" w:hAnsi="Times New Roman" w:cs="Times New Roman"/>
                <w:color w:val="000000"/>
                <w:kern w:val="1"/>
                <w:sz w:val="20"/>
                <w:szCs w:val="20"/>
                <w:lang w:eastAsia="ar-SA"/>
              </w:rPr>
              <w:t>шт</w:t>
            </w:r>
            <w:proofErr w:type="gramEnd"/>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75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287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ДИСИЛАН + СПРЕЙ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Материал стоматологический для наружного применения спрей 20%, для местной анестезии слизистой ткани рта.</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Состав: бензокаин, полиэтиленгликоль, натуральный ароматизатор, сахароза. Упаковка флакон-спрей 30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288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ЛИДОКСОР ГЕЛЬ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Гель для наружного применения. Показания: местная анестезия слизистой оболочки до инъекции; поверхностная анестезия при удалении молочных зубов; удаление подвижных зубов; вскрытие абсцессов; удаление зубного камня. Состав: натрий карбоксиметилцеллюлоза; экстракт ромашки; экстракт тысячелистника; ксилитол; ароматизатор; наполнитель. Гель не менее 45гр.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289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ТОПИКАЛЬ ГЕЛЬ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Гель для местной анестезии слизистой ткани рта. Упаковка не менее 30 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290</w:t>
            </w:r>
          </w:p>
        </w:tc>
        <w:tc>
          <w:tcPr>
            <w:tcW w:w="3422" w:type="dxa"/>
            <w:shd w:val="clear" w:color="auto" w:fill="auto"/>
            <w:vAlign w:val="center"/>
          </w:tcPr>
          <w:p w:rsidR="003864FF"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Материал стоматологический </w:t>
            </w:r>
            <w:r w:rsidRPr="00A90564">
              <w:rPr>
                <w:rFonts w:ascii="Times New Roman" w:eastAsia="Times New Roman" w:hAnsi="Times New Roman" w:cs="Times New Roman"/>
                <w:color w:val="000000"/>
                <w:kern w:val="1"/>
                <w:sz w:val="20"/>
                <w:szCs w:val="20"/>
                <w:lang w:eastAsia="ar-SA"/>
              </w:rPr>
              <w:t xml:space="preserve">пломбировочный: "Revolution Formula 2"  </w:t>
            </w:r>
          </w:p>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4*1 гр.</w:t>
            </w:r>
            <w:r>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t xml:space="preserve"> оттенок А</w:t>
            </w:r>
            <w:proofErr w:type="gramStart"/>
            <w:r w:rsidRPr="00A90564">
              <w:rPr>
                <w:rFonts w:ascii="Times New Roman" w:eastAsia="Times New Roman" w:hAnsi="Times New Roman" w:cs="Times New Roman"/>
                <w:color w:val="000000"/>
                <w:kern w:val="1"/>
                <w:sz w:val="20"/>
                <w:szCs w:val="20"/>
                <w:lang w:eastAsia="ar-SA"/>
              </w:rPr>
              <w:t>2</w:t>
            </w:r>
            <w:proofErr w:type="gramEnd"/>
            <w:r w:rsidRPr="00A90564">
              <w:rPr>
                <w:rFonts w:ascii="Times New Roman" w:eastAsia="Times New Roman" w:hAnsi="Times New Roman" w:cs="Times New Roman"/>
                <w:color w:val="000000"/>
                <w:kern w:val="1"/>
                <w:sz w:val="20"/>
                <w:szCs w:val="20"/>
                <w:lang w:eastAsia="ar-SA"/>
              </w:rPr>
              <w:t xml:space="preserve">  текучий композит</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Светоотверждаемый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оттенок А</w:t>
            </w:r>
            <w:proofErr w:type="gramStart"/>
            <w:r w:rsidRPr="00A90564">
              <w:rPr>
                <w:rFonts w:ascii="Times New Roman" w:eastAsia="Times New Roman" w:hAnsi="Times New Roman" w:cs="Times New Roman"/>
                <w:color w:val="000000"/>
                <w:kern w:val="1"/>
                <w:sz w:val="20"/>
                <w:szCs w:val="20"/>
                <w:lang w:eastAsia="ar-SA"/>
              </w:rPr>
              <w:t>2</w:t>
            </w:r>
            <w:proofErr w:type="gramEnd"/>
            <w:r w:rsidRPr="00A90564">
              <w:rPr>
                <w:rFonts w:ascii="Times New Roman" w:eastAsia="Times New Roman" w:hAnsi="Times New Roman" w:cs="Times New Roman"/>
                <w:color w:val="000000"/>
                <w:kern w:val="1"/>
                <w:sz w:val="20"/>
                <w:szCs w:val="20"/>
                <w:lang w:eastAsia="ar-SA"/>
              </w:rPr>
              <w:t>, не менее 20 дозирующих насадок.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291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Материал стомат. пломбировочный: "Revolution Formula 2"  4*1 гр.</w:t>
            </w:r>
            <w:r>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t xml:space="preserve"> оттенок А3 текучий композит</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Светоотверждаемый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оттенок А3, не менее 20 дозирующих насадок.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292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Материал стомат. пломбировочный: "Revolution Formula 2"  4*1 гр.</w:t>
            </w:r>
            <w:r>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t xml:space="preserve"> оттенок А3,5 текучий композит</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Светоотверждаемый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оттенок А3,5, не менее 20 дозирующих насадок.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293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Материал стомат</w:t>
            </w:r>
            <w:proofErr w:type="gramStart"/>
            <w:r w:rsidRPr="00A90564">
              <w:rPr>
                <w:rFonts w:ascii="Times New Roman" w:eastAsia="Times New Roman" w:hAnsi="Times New Roman" w:cs="Times New Roman"/>
                <w:color w:val="000000"/>
                <w:kern w:val="1"/>
                <w:sz w:val="20"/>
                <w:szCs w:val="20"/>
                <w:lang w:eastAsia="ar-SA"/>
              </w:rPr>
              <w:t>.п</w:t>
            </w:r>
            <w:proofErr w:type="gramEnd"/>
            <w:r w:rsidRPr="00A90564">
              <w:rPr>
                <w:rFonts w:ascii="Times New Roman" w:eastAsia="Times New Roman" w:hAnsi="Times New Roman" w:cs="Times New Roman"/>
                <w:color w:val="000000"/>
                <w:kern w:val="1"/>
                <w:sz w:val="20"/>
                <w:szCs w:val="20"/>
                <w:lang w:eastAsia="ar-SA"/>
              </w:rPr>
              <w:t>ломбировочн.:"Revolution Formula 2"  4*1 гр.</w:t>
            </w:r>
            <w:r>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t xml:space="preserve"> оттенок В3 текучий композит</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Светоотверждаемый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оттенок В3 не менее 20 дозирующих насадок.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294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Материал стомат</w:t>
            </w:r>
            <w:proofErr w:type="gramStart"/>
            <w:r w:rsidRPr="00A90564">
              <w:rPr>
                <w:rFonts w:ascii="Times New Roman" w:eastAsia="Times New Roman" w:hAnsi="Times New Roman" w:cs="Times New Roman"/>
                <w:color w:val="000000"/>
                <w:kern w:val="1"/>
                <w:sz w:val="20"/>
                <w:szCs w:val="20"/>
                <w:lang w:eastAsia="ar-SA"/>
              </w:rPr>
              <w:t>.п</w:t>
            </w:r>
            <w:proofErr w:type="gramEnd"/>
            <w:r w:rsidRPr="00A90564">
              <w:rPr>
                <w:rFonts w:ascii="Times New Roman" w:eastAsia="Times New Roman" w:hAnsi="Times New Roman" w:cs="Times New Roman"/>
                <w:color w:val="000000"/>
                <w:kern w:val="1"/>
                <w:sz w:val="20"/>
                <w:szCs w:val="20"/>
                <w:lang w:eastAsia="ar-SA"/>
              </w:rPr>
              <w:t>ломбировочн.:"Revolution Formula 2"  4*1 гр.</w:t>
            </w:r>
            <w:r>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t xml:space="preserve"> оттенок С3 текучий композит</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Светоотверждаемый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оттенок С3,  не менее 20 дозирующих насадок.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295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Материал стомат</w:t>
            </w:r>
            <w:proofErr w:type="gramStart"/>
            <w:r w:rsidRPr="00A90564">
              <w:rPr>
                <w:rFonts w:ascii="Times New Roman" w:eastAsia="Times New Roman" w:hAnsi="Times New Roman" w:cs="Times New Roman"/>
                <w:color w:val="000000"/>
                <w:kern w:val="1"/>
                <w:sz w:val="20"/>
                <w:szCs w:val="20"/>
                <w:lang w:eastAsia="ar-SA"/>
              </w:rPr>
              <w:t>.п</w:t>
            </w:r>
            <w:proofErr w:type="gramEnd"/>
            <w:r w:rsidRPr="00A90564">
              <w:rPr>
                <w:rFonts w:ascii="Times New Roman" w:eastAsia="Times New Roman" w:hAnsi="Times New Roman" w:cs="Times New Roman"/>
                <w:color w:val="000000"/>
                <w:kern w:val="1"/>
                <w:sz w:val="20"/>
                <w:szCs w:val="20"/>
                <w:lang w:eastAsia="ar-SA"/>
              </w:rPr>
              <w:t>ломбировочн.:"Revolution Formula 2"  4*1 гр.</w:t>
            </w:r>
            <w:r>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t xml:space="preserve"> оттенок UN OPQ текучий композит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Светоотверждаемый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оттенок UN OPQ, не менее 20 дозирующих насадок.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296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FILTEK ULT</w:t>
            </w:r>
            <w:r>
              <w:rPr>
                <w:rFonts w:ascii="Times New Roman" w:eastAsia="Times New Roman" w:hAnsi="Times New Roman" w:cs="Times New Roman"/>
                <w:color w:val="000000"/>
                <w:kern w:val="1"/>
                <w:sz w:val="20"/>
                <w:szCs w:val="20"/>
                <w:lang w:eastAsia="ar-SA"/>
              </w:rPr>
              <w:t xml:space="preserve">IMATE FLOWABLE материал стоматологический жидкотекучий реставрационный </w:t>
            </w:r>
            <w:r w:rsidRPr="00A90564">
              <w:rPr>
                <w:rFonts w:ascii="Times New Roman" w:eastAsia="Times New Roman" w:hAnsi="Times New Roman" w:cs="Times New Roman"/>
                <w:color w:val="000000"/>
                <w:kern w:val="1"/>
                <w:sz w:val="20"/>
                <w:szCs w:val="20"/>
                <w:lang w:eastAsia="ar-SA"/>
              </w:rPr>
              <w:t>2шпр*2г, 20 канюль</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(3930А2)</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Жидкотекучий реставрационный материал является текучим светоотверждаемым рентгенконтрастным нанокомпозитом низкой вязкости. Показания</w:t>
            </w:r>
            <w:r w:rsidRPr="00A90564">
              <w:rPr>
                <w:rFonts w:ascii="Times New Roman" w:eastAsia="Times New Roman" w:hAnsi="Times New Roman" w:cs="Times New Roman"/>
                <w:color w:val="000000"/>
                <w:kern w:val="1"/>
                <w:sz w:val="20"/>
                <w:szCs w:val="20"/>
                <w:lang w:eastAsia="ar-SA"/>
              </w:rPr>
              <w:br/>
              <w:t>Реставрация дефектов III и V классов.</w:t>
            </w:r>
            <w:r w:rsidRPr="00A90564">
              <w:rPr>
                <w:rFonts w:ascii="Times New Roman" w:eastAsia="Times New Roman" w:hAnsi="Times New Roman" w:cs="Times New Roman"/>
                <w:color w:val="000000"/>
                <w:kern w:val="1"/>
                <w:sz w:val="20"/>
                <w:szCs w:val="20"/>
                <w:lang w:eastAsia="ar-SA"/>
              </w:rPr>
              <w:br/>
              <w:t>Реставрация минимально инвазивных отпрепарированных полостей (в том числе малых реставраций в участках окклюзии, находящихся вне нагрузки).</w:t>
            </w:r>
            <w:r w:rsidRPr="00A90564">
              <w:rPr>
                <w:rFonts w:ascii="Times New Roman" w:eastAsia="Times New Roman" w:hAnsi="Times New Roman" w:cs="Times New Roman"/>
                <w:color w:val="000000"/>
                <w:kern w:val="1"/>
                <w:sz w:val="20"/>
                <w:szCs w:val="20"/>
                <w:lang w:eastAsia="ar-SA"/>
              </w:rPr>
              <w:br/>
              <w:t>Основа/прокладка под прямые реставрации.</w:t>
            </w:r>
            <w:r w:rsidRPr="00A90564">
              <w:rPr>
                <w:rFonts w:ascii="Times New Roman" w:eastAsia="Times New Roman" w:hAnsi="Times New Roman" w:cs="Times New Roman"/>
                <w:color w:val="000000"/>
                <w:kern w:val="1"/>
                <w:sz w:val="20"/>
                <w:szCs w:val="20"/>
                <w:lang w:eastAsia="ar-SA"/>
              </w:rPr>
              <w:br/>
              <w:t>Небольших дефектов в эстетических непрямых реставрациях.</w:t>
            </w:r>
            <w:r w:rsidRPr="00A90564">
              <w:rPr>
                <w:rFonts w:ascii="Times New Roman" w:eastAsia="Times New Roman" w:hAnsi="Times New Roman" w:cs="Times New Roman"/>
                <w:color w:val="000000"/>
                <w:kern w:val="1"/>
                <w:sz w:val="20"/>
                <w:szCs w:val="20"/>
                <w:lang w:eastAsia="ar-SA"/>
              </w:rPr>
              <w:br/>
              <w:t>Герметик ямок и фиссур.</w:t>
            </w:r>
            <w:r w:rsidRPr="00A90564">
              <w:rPr>
                <w:rFonts w:ascii="Times New Roman" w:eastAsia="Times New Roman" w:hAnsi="Times New Roman" w:cs="Times New Roman"/>
                <w:color w:val="000000"/>
                <w:kern w:val="1"/>
                <w:sz w:val="20"/>
                <w:szCs w:val="20"/>
                <w:lang w:eastAsia="ar-SA"/>
              </w:rPr>
              <w:br/>
              <w:t>Блокирование поднутрений для предотвращения возможного отрыва при снятии оттиска.</w:t>
            </w:r>
            <w:r w:rsidRPr="00A90564">
              <w:rPr>
                <w:rFonts w:ascii="Times New Roman" w:eastAsia="Times New Roman" w:hAnsi="Times New Roman" w:cs="Times New Roman"/>
                <w:color w:val="000000"/>
                <w:kern w:val="1"/>
                <w:sz w:val="20"/>
                <w:szCs w:val="20"/>
                <w:lang w:eastAsia="ar-SA"/>
              </w:rPr>
              <w:br/>
              <w:t>Починка композитных и акриловых временных материалов. Упаковка не менее 2 шприца по не менее 2 гр, оттенок   A2</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297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FILTEK ULT</w:t>
            </w:r>
            <w:r>
              <w:rPr>
                <w:rFonts w:ascii="Times New Roman" w:eastAsia="Times New Roman" w:hAnsi="Times New Roman" w:cs="Times New Roman"/>
                <w:color w:val="000000"/>
                <w:kern w:val="1"/>
                <w:sz w:val="20"/>
                <w:szCs w:val="20"/>
                <w:lang w:eastAsia="ar-SA"/>
              </w:rPr>
              <w:t xml:space="preserve">IMATE FLOWABLE материал стоматологический жидкотекучий реставрационный </w:t>
            </w:r>
            <w:r w:rsidRPr="00A90564">
              <w:rPr>
                <w:rFonts w:ascii="Times New Roman" w:eastAsia="Times New Roman" w:hAnsi="Times New Roman" w:cs="Times New Roman"/>
                <w:color w:val="000000"/>
                <w:kern w:val="1"/>
                <w:sz w:val="20"/>
                <w:szCs w:val="20"/>
                <w:lang w:eastAsia="ar-SA"/>
              </w:rPr>
              <w:t>2шпр*2г, 20 канюль</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(3930А3)</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Жидкотекучий реставрационный материал является текучим светоотверждаемым рентгенконтрастным нанокомпозитом низкой вязкости. Показания</w:t>
            </w:r>
            <w:r w:rsidRPr="00A90564">
              <w:rPr>
                <w:rFonts w:ascii="Times New Roman" w:eastAsia="Times New Roman" w:hAnsi="Times New Roman" w:cs="Times New Roman"/>
                <w:color w:val="000000"/>
                <w:kern w:val="1"/>
                <w:sz w:val="20"/>
                <w:szCs w:val="20"/>
                <w:lang w:eastAsia="ar-SA"/>
              </w:rPr>
              <w:br/>
              <w:t>Реставрация дефектов III и V классов.</w:t>
            </w:r>
            <w:r w:rsidRPr="00A90564">
              <w:rPr>
                <w:rFonts w:ascii="Times New Roman" w:eastAsia="Times New Roman" w:hAnsi="Times New Roman" w:cs="Times New Roman"/>
                <w:color w:val="000000"/>
                <w:kern w:val="1"/>
                <w:sz w:val="20"/>
                <w:szCs w:val="20"/>
                <w:lang w:eastAsia="ar-SA"/>
              </w:rPr>
              <w:br/>
              <w:t>Реставрация минимально инвазивных отпрепарированных полостей (в том числе малых реставраций в участках окклюзии, находящихся вне нагрузки).</w:t>
            </w:r>
            <w:r w:rsidRPr="00A90564">
              <w:rPr>
                <w:rFonts w:ascii="Times New Roman" w:eastAsia="Times New Roman" w:hAnsi="Times New Roman" w:cs="Times New Roman"/>
                <w:color w:val="000000"/>
                <w:kern w:val="1"/>
                <w:sz w:val="20"/>
                <w:szCs w:val="20"/>
                <w:lang w:eastAsia="ar-SA"/>
              </w:rPr>
              <w:br/>
              <w:t>Основа/прокладка под прямые реставрации.</w:t>
            </w:r>
            <w:r w:rsidRPr="00A90564">
              <w:rPr>
                <w:rFonts w:ascii="Times New Roman" w:eastAsia="Times New Roman" w:hAnsi="Times New Roman" w:cs="Times New Roman"/>
                <w:color w:val="000000"/>
                <w:kern w:val="1"/>
                <w:sz w:val="20"/>
                <w:szCs w:val="20"/>
                <w:lang w:eastAsia="ar-SA"/>
              </w:rPr>
              <w:br/>
              <w:t>Небольших дефектов в эстетических непрямых реставрациях.</w:t>
            </w:r>
            <w:r w:rsidRPr="00A90564">
              <w:rPr>
                <w:rFonts w:ascii="Times New Roman" w:eastAsia="Times New Roman" w:hAnsi="Times New Roman" w:cs="Times New Roman"/>
                <w:color w:val="000000"/>
                <w:kern w:val="1"/>
                <w:sz w:val="20"/>
                <w:szCs w:val="20"/>
                <w:lang w:eastAsia="ar-SA"/>
              </w:rPr>
              <w:br/>
              <w:t>Герметик ямок и фиссур.</w:t>
            </w:r>
            <w:r w:rsidRPr="00A90564">
              <w:rPr>
                <w:rFonts w:ascii="Times New Roman" w:eastAsia="Times New Roman" w:hAnsi="Times New Roman" w:cs="Times New Roman"/>
                <w:color w:val="000000"/>
                <w:kern w:val="1"/>
                <w:sz w:val="20"/>
                <w:szCs w:val="20"/>
                <w:lang w:eastAsia="ar-SA"/>
              </w:rPr>
              <w:br/>
              <w:t>Блокирование поднутрений для предотвращения возможного отрыва при снятии оттиска.</w:t>
            </w:r>
            <w:r w:rsidRPr="00A90564">
              <w:rPr>
                <w:rFonts w:ascii="Times New Roman" w:eastAsia="Times New Roman" w:hAnsi="Times New Roman" w:cs="Times New Roman"/>
                <w:color w:val="000000"/>
                <w:kern w:val="1"/>
                <w:sz w:val="20"/>
                <w:szCs w:val="20"/>
                <w:lang w:eastAsia="ar-SA"/>
              </w:rPr>
              <w:br/>
              <w:t>Починка композитных и акриловых временных материалов. Упаковка не менее 2 шприца по не менее 2 гр, оттенок   A3</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298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FILTEK ULT</w:t>
            </w:r>
            <w:r>
              <w:rPr>
                <w:rFonts w:ascii="Times New Roman" w:eastAsia="Times New Roman" w:hAnsi="Times New Roman" w:cs="Times New Roman"/>
                <w:color w:val="000000"/>
                <w:kern w:val="1"/>
                <w:sz w:val="20"/>
                <w:szCs w:val="20"/>
                <w:lang w:eastAsia="ar-SA"/>
              </w:rPr>
              <w:t xml:space="preserve">IMATE FLOWABLE материал стоматологический </w:t>
            </w:r>
            <w:r w:rsidRPr="00A90564">
              <w:rPr>
                <w:rFonts w:ascii="Times New Roman" w:eastAsia="Times New Roman" w:hAnsi="Times New Roman" w:cs="Times New Roman"/>
                <w:color w:val="000000"/>
                <w:kern w:val="1"/>
                <w:sz w:val="20"/>
                <w:szCs w:val="20"/>
                <w:lang w:eastAsia="ar-SA"/>
              </w:rPr>
              <w:t>жидкотекучий реставрационный 2шпр*2г, 20 канюль  (ОА3)</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Жидкотекучий реставрационный материал является текучим светоотверждаемым рентгенконтрастным нанокомпозитом низкой вязкости. Показания</w:t>
            </w:r>
            <w:r w:rsidRPr="00A90564">
              <w:rPr>
                <w:rFonts w:ascii="Times New Roman" w:eastAsia="Times New Roman" w:hAnsi="Times New Roman" w:cs="Times New Roman"/>
                <w:color w:val="000000"/>
                <w:kern w:val="1"/>
                <w:sz w:val="20"/>
                <w:szCs w:val="20"/>
                <w:lang w:eastAsia="ar-SA"/>
              </w:rPr>
              <w:br/>
              <w:t>Реставрация дефектов III и V классов.</w:t>
            </w:r>
            <w:r w:rsidRPr="00A90564">
              <w:rPr>
                <w:rFonts w:ascii="Times New Roman" w:eastAsia="Times New Roman" w:hAnsi="Times New Roman" w:cs="Times New Roman"/>
                <w:color w:val="000000"/>
                <w:kern w:val="1"/>
                <w:sz w:val="20"/>
                <w:szCs w:val="20"/>
                <w:lang w:eastAsia="ar-SA"/>
              </w:rPr>
              <w:br/>
              <w:t>Реставрация минимально инвазивных отпрепарированных полостей (в том числе малых реставраций в участках окклюзии, находящихся вне нагрузки).</w:t>
            </w:r>
            <w:r w:rsidRPr="00A90564">
              <w:rPr>
                <w:rFonts w:ascii="Times New Roman" w:eastAsia="Times New Roman" w:hAnsi="Times New Roman" w:cs="Times New Roman"/>
                <w:color w:val="000000"/>
                <w:kern w:val="1"/>
                <w:sz w:val="20"/>
                <w:szCs w:val="20"/>
                <w:lang w:eastAsia="ar-SA"/>
              </w:rPr>
              <w:br/>
              <w:t>Основа/прокладка под прямые реставрации.</w:t>
            </w:r>
            <w:r w:rsidRPr="00A90564">
              <w:rPr>
                <w:rFonts w:ascii="Times New Roman" w:eastAsia="Times New Roman" w:hAnsi="Times New Roman" w:cs="Times New Roman"/>
                <w:color w:val="000000"/>
                <w:kern w:val="1"/>
                <w:sz w:val="20"/>
                <w:szCs w:val="20"/>
                <w:lang w:eastAsia="ar-SA"/>
              </w:rPr>
              <w:br/>
              <w:t>Небольших дефектов в эстетических непрямых реставрациях.</w:t>
            </w:r>
            <w:r w:rsidRPr="00A90564">
              <w:rPr>
                <w:rFonts w:ascii="Times New Roman" w:eastAsia="Times New Roman" w:hAnsi="Times New Roman" w:cs="Times New Roman"/>
                <w:color w:val="000000"/>
                <w:kern w:val="1"/>
                <w:sz w:val="20"/>
                <w:szCs w:val="20"/>
                <w:lang w:eastAsia="ar-SA"/>
              </w:rPr>
              <w:br/>
              <w:t>Герметик ямок и фиссур.</w:t>
            </w:r>
            <w:r w:rsidRPr="00A90564">
              <w:rPr>
                <w:rFonts w:ascii="Times New Roman" w:eastAsia="Times New Roman" w:hAnsi="Times New Roman" w:cs="Times New Roman"/>
                <w:color w:val="000000"/>
                <w:kern w:val="1"/>
                <w:sz w:val="20"/>
                <w:szCs w:val="20"/>
                <w:lang w:eastAsia="ar-SA"/>
              </w:rPr>
              <w:br/>
              <w:t>Блокирование поднутрений для предотвращения возможного отрыва при снятии оттиска.</w:t>
            </w:r>
            <w:r w:rsidRPr="00A90564">
              <w:rPr>
                <w:rFonts w:ascii="Times New Roman" w:eastAsia="Times New Roman" w:hAnsi="Times New Roman" w:cs="Times New Roman"/>
                <w:color w:val="000000"/>
                <w:kern w:val="1"/>
                <w:sz w:val="20"/>
                <w:szCs w:val="20"/>
                <w:lang w:eastAsia="ar-SA"/>
              </w:rPr>
              <w:br/>
              <w:t>Починка композитных и акриловых временных материалов. Упаковка не менее 2 шприца по не менее 2 гр, оттенок   ОA3</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B117DC">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bookmarkStart w:id="0" w:name="_GoBack" w:colFirst="0" w:colLast="2"/>
            <w:r w:rsidRPr="00785584">
              <w:rPr>
                <w:rFonts w:ascii="Times New Roman" w:hAnsi="Times New Roman" w:cs="Times New Roman"/>
                <w:sz w:val="20"/>
                <w:szCs w:val="20"/>
              </w:rPr>
              <w:lastRenderedPageBreak/>
              <w:t>299</w:t>
            </w:r>
          </w:p>
        </w:tc>
        <w:tc>
          <w:tcPr>
            <w:tcW w:w="3422" w:type="dxa"/>
            <w:shd w:val="clear" w:color="auto" w:fill="auto"/>
            <w:vAlign w:val="center"/>
          </w:tcPr>
          <w:p w:rsidR="003864FF" w:rsidRPr="00A90564" w:rsidRDefault="00B117DC"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Композит химический</w:t>
            </w:r>
            <w:r w:rsidR="003864FF"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center"/>
          </w:tcPr>
          <w:p w:rsidR="003864FF" w:rsidRPr="00A90564" w:rsidRDefault="00B117DC" w:rsidP="00A90564">
            <w:pPr>
              <w:spacing w:after="0" w:line="240" w:lineRule="auto"/>
              <w:rPr>
                <w:rFonts w:ascii="Times New Roman" w:eastAsia="Times New Roman" w:hAnsi="Times New Roman" w:cs="Times New Roman"/>
                <w:iCs/>
                <w:color w:val="000000"/>
                <w:kern w:val="1"/>
                <w:sz w:val="20"/>
                <w:szCs w:val="20"/>
                <w:lang w:eastAsia="ar-SA"/>
              </w:rPr>
            </w:pPr>
            <w:r w:rsidRPr="00B117DC">
              <w:rPr>
                <w:rFonts w:ascii="Times New Roman" w:eastAsia="Times New Roman" w:hAnsi="Times New Roman" w:cs="Times New Roman"/>
                <w:color w:val="000000"/>
                <w:kern w:val="1"/>
                <w:sz w:val="20"/>
                <w:szCs w:val="20"/>
                <w:lang w:eastAsia="ar-SA"/>
              </w:rPr>
              <w:t>Набор пломбировочного материала химического отверждения</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37</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bookmarkEnd w:id="0"/>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300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Материал стоматологический композитный</w:t>
            </w:r>
            <w:r w:rsidRPr="00A90564">
              <w:rPr>
                <w:rFonts w:ascii="Times New Roman" w:eastAsia="Times New Roman" w:hAnsi="Times New Roman" w:cs="Times New Roman"/>
                <w:color w:val="000000"/>
                <w:kern w:val="1"/>
                <w:sz w:val="20"/>
                <w:szCs w:val="20"/>
                <w:lang w:eastAsia="ar-SA"/>
              </w:rPr>
              <w:t>:</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 xml:space="preserve">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Универсальный микрогибридный рентгеноконтрастный  светоотверждаемый композитный материал со средним размером частиц 0,7 мкм</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I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301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Материал стоматологический композитный</w:t>
            </w:r>
            <w:r w:rsidRPr="00A90564">
              <w:rPr>
                <w:rFonts w:ascii="Times New Roman" w:eastAsia="Times New Roman" w:hAnsi="Times New Roman" w:cs="Times New Roman"/>
                <w:color w:val="000000"/>
                <w:kern w:val="1"/>
                <w:sz w:val="20"/>
                <w:szCs w:val="20"/>
                <w:lang w:eastAsia="ar-SA"/>
              </w:rPr>
              <w:t>:</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 xml:space="preserve">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Универсальный микрогибридный рентгеноконтрастный  светоотверждаемый композитный материал со средним размером частиц 0,7 мкм</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A1 -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302</w:t>
            </w:r>
          </w:p>
        </w:tc>
        <w:tc>
          <w:tcPr>
            <w:tcW w:w="3422" w:type="dxa"/>
            <w:shd w:val="clear" w:color="auto" w:fill="auto"/>
            <w:vAlign w:val="center"/>
          </w:tcPr>
          <w:p w:rsidR="003864FF" w:rsidRDefault="003864FF">
            <w:r w:rsidRPr="005921EA">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А</w:t>
            </w:r>
            <w:proofErr w:type="gramStart"/>
            <w:r w:rsidRPr="00A90564">
              <w:rPr>
                <w:rFonts w:ascii="Times New Roman" w:eastAsia="Times New Roman" w:hAnsi="Times New Roman" w:cs="Times New Roman"/>
                <w:color w:val="000000"/>
                <w:kern w:val="1"/>
                <w:sz w:val="20"/>
                <w:szCs w:val="20"/>
                <w:lang w:eastAsia="ar-SA"/>
              </w:rPr>
              <w:t>2</w:t>
            </w:r>
            <w:proofErr w:type="gramEnd"/>
            <w:r w:rsidRPr="00A90564">
              <w:rPr>
                <w:rFonts w:ascii="Times New Roman" w:eastAsia="Times New Roman" w:hAnsi="Times New Roman" w:cs="Times New Roman"/>
                <w:color w:val="000000"/>
                <w:kern w:val="1"/>
                <w:sz w:val="20"/>
                <w:szCs w:val="20"/>
                <w:lang w:eastAsia="ar-SA"/>
              </w:rPr>
              <w:t xml:space="preserve">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303</w:t>
            </w:r>
          </w:p>
        </w:tc>
        <w:tc>
          <w:tcPr>
            <w:tcW w:w="3422" w:type="dxa"/>
            <w:shd w:val="clear" w:color="auto" w:fill="auto"/>
            <w:vAlign w:val="center"/>
          </w:tcPr>
          <w:p w:rsidR="003864FF" w:rsidRDefault="003864FF">
            <w:r w:rsidRPr="005921EA">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A3 -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304</w:t>
            </w:r>
          </w:p>
        </w:tc>
        <w:tc>
          <w:tcPr>
            <w:tcW w:w="3422" w:type="dxa"/>
            <w:shd w:val="clear" w:color="auto" w:fill="auto"/>
            <w:vAlign w:val="center"/>
          </w:tcPr>
          <w:p w:rsidR="003864FF" w:rsidRDefault="003864FF">
            <w:r w:rsidRPr="005921EA">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A3,5 -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305</w:t>
            </w:r>
          </w:p>
        </w:tc>
        <w:tc>
          <w:tcPr>
            <w:tcW w:w="3422" w:type="dxa"/>
            <w:shd w:val="clear" w:color="auto" w:fill="auto"/>
            <w:vAlign w:val="center"/>
          </w:tcPr>
          <w:p w:rsidR="003864FF" w:rsidRDefault="003864FF">
            <w:r w:rsidRPr="005921EA">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A4 -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306</w:t>
            </w:r>
          </w:p>
        </w:tc>
        <w:tc>
          <w:tcPr>
            <w:tcW w:w="3422" w:type="dxa"/>
            <w:shd w:val="clear" w:color="auto" w:fill="auto"/>
            <w:vAlign w:val="center"/>
          </w:tcPr>
          <w:p w:rsidR="003864FF" w:rsidRDefault="003864FF">
            <w:r w:rsidRPr="005921EA">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B1 -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307</w:t>
            </w:r>
          </w:p>
        </w:tc>
        <w:tc>
          <w:tcPr>
            <w:tcW w:w="3422" w:type="dxa"/>
            <w:shd w:val="clear" w:color="auto" w:fill="auto"/>
            <w:vAlign w:val="center"/>
          </w:tcPr>
          <w:p w:rsidR="003864FF" w:rsidRDefault="003864FF">
            <w:r w:rsidRPr="005921EA">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B2 -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308</w:t>
            </w:r>
          </w:p>
        </w:tc>
        <w:tc>
          <w:tcPr>
            <w:tcW w:w="3422" w:type="dxa"/>
            <w:shd w:val="clear" w:color="auto" w:fill="auto"/>
            <w:vAlign w:val="center"/>
          </w:tcPr>
          <w:p w:rsidR="003864FF" w:rsidRDefault="003864FF">
            <w:r w:rsidRPr="007C2D8B">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B3 -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309</w:t>
            </w:r>
          </w:p>
        </w:tc>
        <w:tc>
          <w:tcPr>
            <w:tcW w:w="3422" w:type="dxa"/>
            <w:shd w:val="clear" w:color="auto" w:fill="auto"/>
            <w:vAlign w:val="center"/>
          </w:tcPr>
          <w:p w:rsidR="003864FF" w:rsidRDefault="003864FF">
            <w:r w:rsidRPr="007C2D8B">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C2 -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310</w:t>
            </w:r>
          </w:p>
        </w:tc>
        <w:tc>
          <w:tcPr>
            <w:tcW w:w="3422" w:type="dxa"/>
            <w:shd w:val="clear" w:color="auto" w:fill="auto"/>
            <w:vAlign w:val="center"/>
          </w:tcPr>
          <w:p w:rsidR="003864FF" w:rsidRDefault="003864FF">
            <w:r w:rsidRPr="007C2D8B">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С3 -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311</w:t>
            </w:r>
          </w:p>
        </w:tc>
        <w:tc>
          <w:tcPr>
            <w:tcW w:w="3422" w:type="dxa"/>
            <w:shd w:val="clear" w:color="auto" w:fill="auto"/>
            <w:vAlign w:val="center"/>
          </w:tcPr>
          <w:p w:rsidR="003864FF" w:rsidRDefault="003864FF">
            <w:r w:rsidRPr="007C2D8B">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C4 -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312</w:t>
            </w:r>
          </w:p>
        </w:tc>
        <w:tc>
          <w:tcPr>
            <w:tcW w:w="3422" w:type="dxa"/>
            <w:shd w:val="clear" w:color="auto" w:fill="auto"/>
            <w:vAlign w:val="center"/>
          </w:tcPr>
          <w:p w:rsidR="003864FF" w:rsidRDefault="003864FF">
            <w:r w:rsidRPr="007C2D8B">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OA2 -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313</w:t>
            </w:r>
          </w:p>
        </w:tc>
        <w:tc>
          <w:tcPr>
            <w:tcW w:w="3422" w:type="dxa"/>
            <w:shd w:val="clear" w:color="auto" w:fill="auto"/>
            <w:vAlign w:val="center"/>
          </w:tcPr>
          <w:p w:rsidR="003864FF" w:rsidRDefault="003864FF">
            <w:r w:rsidRPr="007C2D8B">
              <w:rPr>
                <w:rFonts w:ascii="Times New Roman" w:eastAsia="Times New Roman" w:hAnsi="Times New Roman" w:cs="Times New Roman"/>
                <w:color w:val="000000"/>
                <w:kern w:val="1"/>
                <w:sz w:val="20"/>
                <w:szCs w:val="20"/>
                <w:lang w:eastAsia="ar-SA"/>
              </w:rPr>
              <w:t xml:space="preserve">Материал стоматологический композитный: CHARISMA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Показания к применению:</w:t>
            </w:r>
            <w:r w:rsidRPr="00A90564">
              <w:rPr>
                <w:rFonts w:ascii="Times New Roman" w:eastAsia="Times New Roman" w:hAnsi="Times New Roman" w:cs="Times New Roman"/>
                <w:color w:val="000000"/>
                <w:kern w:val="1"/>
                <w:sz w:val="20"/>
                <w:szCs w:val="20"/>
                <w:lang w:eastAsia="ar-SA"/>
              </w:rPr>
              <w:br/>
              <w:t xml:space="preserve"> пломбирование полостей I-V (VI) классов по Блеку;</w:t>
            </w:r>
            <w:r w:rsidRPr="00A90564">
              <w:rPr>
                <w:rFonts w:ascii="Times New Roman" w:eastAsia="Times New Roman" w:hAnsi="Times New Roman" w:cs="Times New Roman"/>
                <w:color w:val="000000"/>
                <w:kern w:val="1"/>
                <w:sz w:val="20"/>
                <w:szCs w:val="20"/>
                <w:lang w:eastAsia="ar-SA"/>
              </w:rPr>
              <w:br/>
              <w:t xml:space="preserve"> коррекция формы и цвета зубов;</w:t>
            </w:r>
            <w:r w:rsidRPr="00A90564">
              <w:rPr>
                <w:rFonts w:ascii="Times New Roman" w:eastAsia="Times New Roman" w:hAnsi="Times New Roman" w:cs="Times New Roman"/>
                <w:color w:val="000000"/>
                <w:kern w:val="1"/>
                <w:sz w:val="20"/>
                <w:szCs w:val="20"/>
                <w:lang w:eastAsia="ar-SA"/>
              </w:rPr>
              <w:br/>
              <w:t xml:space="preserve"> закрытие трем и диастем;</w:t>
            </w:r>
            <w:r w:rsidRPr="00A90564">
              <w:rPr>
                <w:rFonts w:ascii="Times New Roman" w:eastAsia="Times New Roman" w:hAnsi="Times New Roman" w:cs="Times New Roman"/>
                <w:color w:val="000000"/>
                <w:kern w:val="1"/>
                <w:sz w:val="20"/>
                <w:szCs w:val="20"/>
                <w:lang w:eastAsia="ar-SA"/>
              </w:rPr>
              <w:br/>
              <w:t xml:space="preserve"> шинирование зубов. Упаковка:  оттенок OA3 -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314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КАРИСМА ОПАЛ SYR 4г материал стомат</w:t>
            </w:r>
            <w:r>
              <w:rPr>
                <w:rFonts w:ascii="Times New Roman" w:eastAsia="Times New Roman" w:hAnsi="Times New Roman" w:cs="Times New Roman"/>
                <w:color w:val="000000"/>
                <w:kern w:val="1"/>
                <w:sz w:val="20"/>
                <w:szCs w:val="20"/>
                <w:lang w:eastAsia="ar-SA"/>
              </w:rPr>
              <w:t xml:space="preserve">ологический </w:t>
            </w:r>
            <w:r w:rsidRPr="00A90564">
              <w:rPr>
                <w:rFonts w:ascii="Times New Roman" w:eastAsia="Times New Roman" w:hAnsi="Times New Roman" w:cs="Times New Roman"/>
                <w:color w:val="000000"/>
                <w:kern w:val="1"/>
                <w:sz w:val="20"/>
                <w:szCs w:val="20"/>
                <w:lang w:eastAsia="ar-SA"/>
              </w:rPr>
              <w:t xml:space="preserve"> для пломбирования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xml:space="preserve">.  Наполненность материала – 82,4% по весу.  Показания к применению:  </w:t>
            </w:r>
            <w:r w:rsidRPr="00A90564">
              <w:rPr>
                <w:rFonts w:ascii="Times New Roman" w:eastAsia="Times New Roman" w:hAnsi="Times New Roman" w:cs="Times New Roman"/>
                <w:color w:val="000000"/>
                <w:kern w:val="1"/>
                <w:sz w:val="20"/>
                <w:szCs w:val="20"/>
                <w:lang w:eastAsia="ar-SA"/>
              </w:rPr>
              <w:br/>
            </w:r>
            <w:r w:rsidRPr="00A90564">
              <w:rPr>
                <w:rFonts w:ascii="Times New Roman" w:eastAsia="Times New Roman" w:hAnsi="Times New Roman" w:cs="Times New Roman"/>
                <w:color w:val="000000"/>
                <w:kern w:val="1"/>
                <w:sz w:val="20"/>
                <w:szCs w:val="20"/>
                <w:lang w:eastAsia="ar-SA"/>
              </w:rPr>
              <w:lastRenderedPageBreak/>
              <w:t xml:space="preserve">пломбирование полостей I-V (VI) классов по Блеку;  </w:t>
            </w:r>
            <w:r w:rsidRPr="00A90564">
              <w:rPr>
                <w:rFonts w:ascii="Times New Roman" w:eastAsia="Times New Roman" w:hAnsi="Times New Roman" w:cs="Times New Roman"/>
                <w:color w:val="000000"/>
                <w:kern w:val="1"/>
                <w:sz w:val="20"/>
                <w:szCs w:val="20"/>
                <w:lang w:eastAsia="ar-SA"/>
              </w:rPr>
              <w:br/>
              <w:t>коррекция формы и цвета зубов, закрытие трем и диастем;</w:t>
            </w:r>
            <w:r w:rsidRPr="00A90564">
              <w:rPr>
                <w:rFonts w:ascii="Times New Roman" w:eastAsia="Times New Roman" w:hAnsi="Times New Roman" w:cs="Times New Roman"/>
                <w:color w:val="000000"/>
                <w:kern w:val="1"/>
                <w:sz w:val="20"/>
                <w:szCs w:val="20"/>
                <w:lang w:eastAsia="ar-SA"/>
              </w:rPr>
              <w:br/>
              <w:t>пломбирование молочных зубов;</w:t>
            </w:r>
            <w:r w:rsidRPr="00A90564">
              <w:rPr>
                <w:rFonts w:ascii="Times New Roman" w:eastAsia="Times New Roman" w:hAnsi="Times New Roman" w:cs="Times New Roman"/>
                <w:color w:val="000000"/>
                <w:kern w:val="1"/>
                <w:sz w:val="20"/>
                <w:szCs w:val="20"/>
                <w:lang w:eastAsia="ar-SA"/>
              </w:rPr>
              <w:br/>
              <w:t>шинирование зубов;</w:t>
            </w:r>
            <w:r w:rsidRPr="00A90564">
              <w:rPr>
                <w:rFonts w:ascii="Times New Roman" w:eastAsia="Times New Roman" w:hAnsi="Times New Roman" w:cs="Times New Roman"/>
                <w:color w:val="000000"/>
                <w:kern w:val="1"/>
                <w:sz w:val="20"/>
                <w:szCs w:val="20"/>
                <w:lang w:eastAsia="ar-SA"/>
              </w:rPr>
              <w:br/>
              <w:t>реставрация сколов металлокерамических протезов;</w:t>
            </w:r>
            <w:r w:rsidRPr="00A90564">
              <w:rPr>
                <w:rFonts w:ascii="Times New Roman" w:eastAsia="Times New Roman" w:hAnsi="Times New Roman" w:cs="Times New Roman"/>
                <w:color w:val="000000"/>
                <w:kern w:val="1"/>
                <w:sz w:val="20"/>
                <w:szCs w:val="20"/>
                <w:lang w:eastAsia="ar-SA"/>
              </w:rPr>
              <w:br/>
              <w:t>восстановление культи зуба. Упаковка:</w:t>
            </w:r>
            <w:r w:rsidRPr="00A90564">
              <w:rPr>
                <w:rFonts w:ascii="Times New Roman" w:eastAsia="Times New Roman" w:hAnsi="Times New Roman" w:cs="Times New Roman"/>
                <w:color w:val="000000"/>
                <w:kern w:val="1"/>
                <w:sz w:val="20"/>
                <w:szCs w:val="20"/>
                <w:lang w:eastAsia="ar-SA"/>
              </w:rPr>
              <w:br/>
              <w:t xml:space="preserve">Оттенок A2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315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КАРИСМА ОПАЛ SYR 4г материал стомат</w:t>
            </w:r>
            <w:r>
              <w:rPr>
                <w:rFonts w:ascii="Times New Roman" w:eastAsia="Times New Roman" w:hAnsi="Times New Roman" w:cs="Times New Roman"/>
                <w:color w:val="000000"/>
                <w:kern w:val="1"/>
                <w:sz w:val="20"/>
                <w:szCs w:val="20"/>
                <w:lang w:eastAsia="ar-SA"/>
              </w:rPr>
              <w:t xml:space="preserve">ологический </w:t>
            </w:r>
            <w:r w:rsidRPr="00A90564">
              <w:rPr>
                <w:rFonts w:ascii="Times New Roman" w:eastAsia="Times New Roman" w:hAnsi="Times New Roman" w:cs="Times New Roman"/>
                <w:color w:val="000000"/>
                <w:kern w:val="1"/>
                <w:sz w:val="20"/>
                <w:szCs w:val="20"/>
                <w:lang w:eastAsia="ar-SA"/>
              </w:rPr>
              <w:t xml:space="preserve"> для пломбирования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микрогибридный рентгеноконтрастный  светоотверждаемый композитный материал со </w:t>
            </w:r>
            <w:r>
              <w:rPr>
                <w:rFonts w:ascii="Times New Roman" w:eastAsia="Times New Roman" w:hAnsi="Times New Roman" w:cs="Times New Roman"/>
                <w:color w:val="000000"/>
                <w:kern w:val="1"/>
                <w:sz w:val="20"/>
                <w:szCs w:val="20"/>
                <w:lang w:eastAsia="ar-SA"/>
              </w:rPr>
              <w:t>средним размером частиц 0,7 мкм</w:t>
            </w:r>
            <w:r w:rsidRPr="00A90564">
              <w:rPr>
                <w:rFonts w:ascii="Times New Roman" w:eastAsia="Times New Roman" w:hAnsi="Times New Roman" w:cs="Times New Roman"/>
                <w:color w:val="000000"/>
                <w:kern w:val="1"/>
                <w:sz w:val="20"/>
                <w:szCs w:val="20"/>
                <w:lang w:eastAsia="ar-SA"/>
              </w:rPr>
              <w:t xml:space="preserve">.  Наполненность материала – 82,4% по весу.  Показания к применению:  </w:t>
            </w:r>
            <w:r w:rsidRPr="00A90564">
              <w:rPr>
                <w:rFonts w:ascii="Times New Roman" w:eastAsia="Times New Roman" w:hAnsi="Times New Roman" w:cs="Times New Roman"/>
                <w:color w:val="000000"/>
                <w:kern w:val="1"/>
                <w:sz w:val="20"/>
                <w:szCs w:val="20"/>
                <w:lang w:eastAsia="ar-SA"/>
              </w:rPr>
              <w:br/>
              <w:t xml:space="preserve">пломбирование полостей I-V (VI) классов по Блеку;  </w:t>
            </w:r>
            <w:r w:rsidRPr="00A90564">
              <w:rPr>
                <w:rFonts w:ascii="Times New Roman" w:eastAsia="Times New Roman" w:hAnsi="Times New Roman" w:cs="Times New Roman"/>
                <w:color w:val="000000"/>
                <w:kern w:val="1"/>
                <w:sz w:val="20"/>
                <w:szCs w:val="20"/>
                <w:lang w:eastAsia="ar-SA"/>
              </w:rPr>
              <w:br/>
              <w:t>коррекция формы и цвета зубов, закрытие трем и диастем;</w:t>
            </w:r>
            <w:r w:rsidRPr="00A90564">
              <w:rPr>
                <w:rFonts w:ascii="Times New Roman" w:eastAsia="Times New Roman" w:hAnsi="Times New Roman" w:cs="Times New Roman"/>
                <w:color w:val="000000"/>
                <w:kern w:val="1"/>
                <w:sz w:val="20"/>
                <w:szCs w:val="20"/>
                <w:lang w:eastAsia="ar-SA"/>
              </w:rPr>
              <w:br/>
              <w:t>пломбирование молочных зубов;</w:t>
            </w:r>
            <w:r w:rsidRPr="00A90564">
              <w:rPr>
                <w:rFonts w:ascii="Times New Roman" w:eastAsia="Times New Roman" w:hAnsi="Times New Roman" w:cs="Times New Roman"/>
                <w:color w:val="000000"/>
                <w:kern w:val="1"/>
                <w:sz w:val="20"/>
                <w:szCs w:val="20"/>
                <w:lang w:eastAsia="ar-SA"/>
              </w:rPr>
              <w:br/>
              <w:t>шинирование зубов;</w:t>
            </w:r>
            <w:r w:rsidRPr="00A90564">
              <w:rPr>
                <w:rFonts w:ascii="Times New Roman" w:eastAsia="Times New Roman" w:hAnsi="Times New Roman" w:cs="Times New Roman"/>
                <w:color w:val="000000"/>
                <w:kern w:val="1"/>
                <w:sz w:val="20"/>
                <w:szCs w:val="20"/>
                <w:lang w:eastAsia="ar-SA"/>
              </w:rPr>
              <w:br/>
              <w:t>реставрация сколов металлокерамических протезов;</w:t>
            </w:r>
            <w:r w:rsidRPr="00A90564">
              <w:rPr>
                <w:rFonts w:ascii="Times New Roman" w:eastAsia="Times New Roman" w:hAnsi="Times New Roman" w:cs="Times New Roman"/>
                <w:color w:val="000000"/>
                <w:kern w:val="1"/>
                <w:sz w:val="20"/>
                <w:szCs w:val="20"/>
                <w:lang w:eastAsia="ar-SA"/>
              </w:rPr>
              <w:br/>
              <w:t>восстановление культи зуба. Упаковка:</w:t>
            </w:r>
            <w:r w:rsidRPr="00A90564">
              <w:rPr>
                <w:rFonts w:ascii="Times New Roman" w:eastAsia="Times New Roman" w:hAnsi="Times New Roman" w:cs="Times New Roman"/>
                <w:color w:val="000000"/>
                <w:kern w:val="1"/>
                <w:sz w:val="20"/>
                <w:szCs w:val="20"/>
                <w:lang w:eastAsia="ar-SA"/>
              </w:rPr>
              <w:br/>
              <w:t xml:space="preserve">Оттенок A3  - шприц 4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316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FILTEK  ULTIMATE материал стомат. реставрационный универсальный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Универсальный реставрационный композит. Применяется для прямой и непрямой реставраций I-V класса во фронтальных и жевательных зубах. Вкладки, накладки, виниры. Сэндвич-техника. Надстройка культи. Шинирование. Обладает высокой прочностью, эффектом хамелеона, высокой износоустойчивостью, низкой усадкой. Не липнет к инструментам. Сочетается с другими композитами. Цвет</w:t>
            </w:r>
            <w:proofErr w:type="gramStart"/>
            <w:r w:rsidRPr="00A90564">
              <w:rPr>
                <w:rFonts w:ascii="Times New Roman" w:eastAsia="Times New Roman" w:hAnsi="Times New Roman" w:cs="Times New Roman"/>
                <w:color w:val="000000"/>
                <w:kern w:val="1"/>
                <w:sz w:val="20"/>
                <w:szCs w:val="20"/>
                <w:lang w:eastAsia="ar-SA"/>
              </w:rPr>
              <w:t xml:space="preserve"> А</w:t>
            </w:r>
            <w:proofErr w:type="gramEnd"/>
            <w:r w:rsidRPr="00A90564">
              <w:rPr>
                <w:rFonts w:ascii="Times New Roman" w:eastAsia="Times New Roman" w:hAnsi="Times New Roman" w:cs="Times New Roman"/>
                <w:color w:val="000000"/>
                <w:kern w:val="1"/>
                <w:sz w:val="20"/>
                <w:szCs w:val="20"/>
                <w:lang w:eastAsia="ar-SA"/>
              </w:rPr>
              <w:t xml:space="preserve"> 2. Упаковка 1 шприц (не менее 4 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317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FI</w:t>
            </w:r>
            <w:r>
              <w:rPr>
                <w:rFonts w:ascii="Times New Roman" w:eastAsia="Times New Roman" w:hAnsi="Times New Roman" w:cs="Times New Roman"/>
                <w:color w:val="000000"/>
                <w:kern w:val="1"/>
                <w:sz w:val="20"/>
                <w:szCs w:val="20"/>
                <w:lang w:eastAsia="ar-SA"/>
              </w:rPr>
              <w:t xml:space="preserve">LTEK  ULTIMATE материал стоматологический </w:t>
            </w:r>
            <w:r w:rsidRPr="00A90564">
              <w:rPr>
                <w:rFonts w:ascii="Times New Roman" w:eastAsia="Times New Roman" w:hAnsi="Times New Roman" w:cs="Times New Roman"/>
                <w:color w:val="000000"/>
                <w:kern w:val="1"/>
                <w:sz w:val="20"/>
                <w:szCs w:val="20"/>
                <w:lang w:eastAsia="ar-SA"/>
              </w:rPr>
              <w:t>реставрационн</w:t>
            </w:r>
            <w:r>
              <w:rPr>
                <w:rFonts w:ascii="Times New Roman" w:eastAsia="Times New Roman" w:hAnsi="Times New Roman" w:cs="Times New Roman"/>
                <w:color w:val="000000"/>
                <w:kern w:val="1"/>
                <w:sz w:val="20"/>
                <w:szCs w:val="20"/>
                <w:lang w:eastAsia="ar-SA"/>
              </w:rPr>
              <w:t xml:space="preserve">ый универсальный   1шприц*4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Универсальный реставрационный композит. Применяется для прямой и непрямой реставраций I-V класса во фронтальных и жевательных зубах. Вкладки, накладки, виниры. Сэндвич-техника. Надстройка культи. Шинирование. Обладает высокой прочностью, эффектом хамелеона, высокой износоустойчивостью, низкой усадкой. Не липнет к инструментам. Сочетается с другими композитами. ЦветА3. Упаковка 1 шприц (не менее 4 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318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Адгезив стоматологиче</w:t>
            </w:r>
            <w:r>
              <w:rPr>
                <w:rFonts w:ascii="Times New Roman" w:eastAsia="Times New Roman" w:hAnsi="Times New Roman" w:cs="Times New Roman"/>
                <w:color w:val="000000"/>
                <w:kern w:val="1"/>
                <w:sz w:val="20"/>
                <w:szCs w:val="20"/>
                <w:lang w:eastAsia="ar-SA"/>
              </w:rPr>
              <w:t>ский "Tokuyama Bond Force", 5мл  набор</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Однокомпонентная светоотверждаемая бондинговая система для приклеивания композитов, металлов, амальгамы и фарфора, работает одинаково хорошо на сухой и влажной структуре зуба. Фторовыделяющая система на 25% наполнена смесью кремния и бариевого стекла Упаковка  5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319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 БУМАГА АРТИКУЛЯЦИОННАЯ ВК-09</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Артикуляционная бумага с нарастающей интенсивностью цвета. Назначение:</w:t>
            </w:r>
            <w:r w:rsidRPr="00A90564">
              <w:rPr>
                <w:rFonts w:ascii="Times New Roman" w:eastAsia="Times New Roman" w:hAnsi="Times New Roman" w:cs="Times New Roman"/>
                <w:color w:val="000000"/>
                <w:kern w:val="1"/>
                <w:sz w:val="20"/>
                <w:szCs w:val="20"/>
                <w:lang w:eastAsia="ar-SA"/>
              </w:rPr>
              <w:br/>
              <w:t xml:space="preserve">- </w:t>
            </w:r>
            <w:proofErr w:type="gramStart"/>
            <w:r w:rsidRPr="00A90564">
              <w:rPr>
                <w:rFonts w:ascii="Times New Roman" w:eastAsia="Times New Roman" w:hAnsi="Times New Roman" w:cs="Times New Roman"/>
                <w:color w:val="000000"/>
                <w:kern w:val="1"/>
                <w:sz w:val="20"/>
                <w:szCs w:val="20"/>
                <w:lang w:eastAsia="ar-SA"/>
              </w:rPr>
              <w:t>для</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получение</w:t>
            </w:r>
            <w:proofErr w:type="gramEnd"/>
            <w:r w:rsidRPr="00A90564">
              <w:rPr>
                <w:rFonts w:ascii="Times New Roman" w:eastAsia="Times New Roman" w:hAnsi="Times New Roman" w:cs="Times New Roman"/>
                <w:color w:val="000000"/>
                <w:kern w:val="1"/>
                <w:sz w:val="20"/>
                <w:szCs w:val="20"/>
                <w:lang w:eastAsia="ar-SA"/>
              </w:rPr>
              <w:t xml:space="preserve"> точного профиля распределения жевательного давления</w:t>
            </w:r>
            <w:r w:rsidRPr="00A90564">
              <w:rPr>
                <w:rFonts w:ascii="Times New Roman" w:eastAsia="Times New Roman" w:hAnsi="Times New Roman" w:cs="Times New Roman"/>
                <w:color w:val="000000"/>
                <w:kern w:val="1"/>
                <w:sz w:val="20"/>
                <w:szCs w:val="20"/>
                <w:lang w:eastAsia="ar-SA"/>
              </w:rPr>
              <w:br/>
              <w:t>- для надежной регистрации имеющихся завышений на контактных пунктах Упаковка: пластиковая кассета не менее 200 листов. 40 мкм синяя</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320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БУМАГА АРТИКУЛЯЦИОННАЯ ВК-13</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Артикуляционная бумага толщиной 40 мкм синяя с нарастающей интенсивностью цвета. Назначение:</w:t>
            </w:r>
            <w:r w:rsidRPr="00A90564">
              <w:rPr>
                <w:rFonts w:ascii="Times New Roman" w:eastAsia="Times New Roman" w:hAnsi="Times New Roman" w:cs="Times New Roman"/>
                <w:color w:val="000000"/>
                <w:kern w:val="1"/>
                <w:sz w:val="20"/>
                <w:szCs w:val="20"/>
                <w:lang w:eastAsia="ar-SA"/>
              </w:rPr>
              <w:br/>
              <w:t xml:space="preserve">- </w:t>
            </w:r>
            <w:proofErr w:type="gramStart"/>
            <w:r w:rsidRPr="00A90564">
              <w:rPr>
                <w:rFonts w:ascii="Times New Roman" w:eastAsia="Times New Roman" w:hAnsi="Times New Roman" w:cs="Times New Roman"/>
                <w:color w:val="000000"/>
                <w:kern w:val="1"/>
                <w:sz w:val="20"/>
                <w:szCs w:val="20"/>
                <w:lang w:eastAsia="ar-SA"/>
              </w:rPr>
              <w:t>для</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получение</w:t>
            </w:r>
            <w:proofErr w:type="gramEnd"/>
            <w:r w:rsidRPr="00A90564">
              <w:rPr>
                <w:rFonts w:ascii="Times New Roman" w:eastAsia="Times New Roman" w:hAnsi="Times New Roman" w:cs="Times New Roman"/>
                <w:color w:val="000000"/>
                <w:kern w:val="1"/>
                <w:sz w:val="20"/>
                <w:szCs w:val="20"/>
                <w:lang w:eastAsia="ar-SA"/>
              </w:rPr>
              <w:t xml:space="preserve"> точного профиля распределения жевательного давления</w:t>
            </w:r>
            <w:r w:rsidRPr="00A90564">
              <w:rPr>
                <w:rFonts w:ascii="Times New Roman" w:eastAsia="Times New Roman" w:hAnsi="Times New Roman" w:cs="Times New Roman"/>
                <w:color w:val="000000"/>
                <w:kern w:val="1"/>
                <w:sz w:val="20"/>
                <w:szCs w:val="20"/>
                <w:lang w:eastAsia="ar-SA"/>
              </w:rPr>
              <w:br/>
              <w:t>- для надежной регистрации имеющихся завышений на контактных пунктах Упаковка: Рулон 16мм х 15м. Цвет синий.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321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БУМАГА АРТИКУЛЯЦИОННАЯ ВК-14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Артикуляционная бумага толщиной 40 мкм красная с нарастающей интенсивностью цв</w:t>
            </w:r>
            <w:r>
              <w:rPr>
                <w:rFonts w:ascii="Times New Roman" w:eastAsia="Times New Roman" w:hAnsi="Times New Roman" w:cs="Times New Roman"/>
                <w:color w:val="000000"/>
                <w:kern w:val="1"/>
                <w:sz w:val="20"/>
                <w:szCs w:val="20"/>
                <w:lang w:eastAsia="ar-SA"/>
              </w:rPr>
              <w:t>ета. Назначение:</w:t>
            </w:r>
            <w:r>
              <w:rPr>
                <w:rFonts w:ascii="Times New Roman" w:eastAsia="Times New Roman" w:hAnsi="Times New Roman" w:cs="Times New Roman"/>
                <w:color w:val="000000"/>
                <w:kern w:val="1"/>
                <w:sz w:val="20"/>
                <w:szCs w:val="20"/>
                <w:lang w:eastAsia="ar-SA"/>
              </w:rPr>
              <w:br/>
              <w:t>- для получения</w:t>
            </w:r>
            <w:r w:rsidRPr="00A90564">
              <w:rPr>
                <w:rFonts w:ascii="Times New Roman" w:eastAsia="Times New Roman" w:hAnsi="Times New Roman" w:cs="Times New Roman"/>
                <w:color w:val="000000"/>
                <w:kern w:val="1"/>
                <w:sz w:val="20"/>
                <w:szCs w:val="20"/>
                <w:lang w:eastAsia="ar-SA"/>
              </w:rPr>
              <w:t xml:space="preserve"> точного профиля распределения жевательного давления</w:t>
            </w:r>
            <w:r w:rsidRPr="00A90564">
              <w:rPr>
                <w:rFonts w:ascii="Times New Roman" w:eastAsia="Times New Roman" w:hAnsi="Times New Roman" w:cs="Times New Roman"/>
                <w:color w:val="000000"/>
                <w:kern w:val="1"/>
                <w:sz w:val="20"/>
                <w:szCs w:val="20"/>
                <w:lang w:eastAsia="ar-SA"/>
              </w:rPr>
              <w:br/>
              <w:t xml:space="preserve">- для надежной регистрации имеющихся завышений на контактных пунктах Упаковка: Рулон 16мм х 15м. Цвет  </w:t>
            </w:r>
            <w:proofErr w:type="gramStart"/>
            <w:r w:rsidRPr="00A90564">
              <w:rPr>
                <w:rFonts w:ascii="Times New Roman" w:eastAsia="Times New Roman" w:hAnsi="Times New Roman" w:cs="Times New Roman"/>
                <w:color w:val="000000"/>
                <w:kern w:val="1"/>
                <w:sz w:val="20"/>
                <w:szCs w:val="20"/>
                <w:lang w:eastAsia="ar-SA"/>
              </w:rPr>
              <w:t>красная</w:t>
            </w:r>
            <w:proofErr w:type="gramEnd"/>
            <w:r w:rsidRPr="00A90564">
              <w:rPr>
                <w:rFonts w:ascii="Times New Roman" w:eastAsia="Times New Roman" w:hAnsi="Times New Roman" w:cs="Times New Roman"/>
                <w:color w:val="000000"/>
                <w:kern w:val="1"/>
                <w:sz w:val="20"/>
                <w:szCs w:val="20"/>
                <w:lang w:eastAsia="ar-SA"/>
              </w:rPr>
              <w:t xml:space="preserve">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322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ПОЛОСКИ-ШАБЛОНЫ ГИБКИЕ АССОРТИ </w:t>
            </w:r>
            <w:r w:rsidRPr="00A90564">
              <w:rPr>
                <w:rFonts w:ascii="Times New Roman" w:eastAsia="Times New Roman" w:hAnsi="Times New Roman" w:cs="Times New Roman"/>
                <w:color w:val="000000"/>
                <w:kern w:val="1"/>
                <w:sz w:val="20"/>
                <w:szCs w:val="20"/>
                <w:lang w:eastAsia="ar-SA"/>
              </w:rPr>
              <w:t xml:space="preserve">15шт ВК 253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Гибкие измерительные полоски представляют собой достаточно эластичные ленточки  для измерения уровня подготовленности при шлифовке зубов и зубных протезов или их реставраци. Упаковка: не менее 15шт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323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ПОЛОСКИ-ШАБЛОНЫ ГИБКИЕ АССОРТИ </w:t>
            </w:r>
            <w:r w:rsidRPr="00A90564">
              <w:rPr>
                <w:rFonts w:ascii="Times New Roman" w:eastAsia="Times New Roman" w:hAnsi="Times New Roman" w:cs="Times New Roman"/>
                <w:color w:val="000000"/>
                <w:kern w:val="1"/>
                <w:sz w:val="20"/>
                <w:szCs w:val="20"/>
                <w:lang w:eastAsia="ar-SA"/>
              </w:rPr>
              <w:t xml:space="preserve">3шт ВК 254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Гибкие измерительные полоски представляют собой достаточно эластичные ленточки  для измерения уровня подготовленности при шлифовке зубов и зубных протезов или их реставраци. Упаковка: не менее 3шт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324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ФОЛЬГА АРТИКУЛЯЦИОННАЯ</w:t>
            </w:r>
            <w:r w:rsidRPr="00A90564">
              <w:rPr>
                <w:rFonts w:ascii="Times New Roman" w:eastAsia="Times New Roman" w:hAnsi="Times New Roman" w:cs="Times New Roman"/>
                <w:color w:val="000000"/>
                <w:kern w:val="1"/>
                <w:sz w:val="20"/>
                <w:szCs w:val="20"/>
                <w:lang w:eastAsia="ar-SA"/>
              </w:rPr>
              <w:t xml:space="preserve"> ВК 20 20м х22мм 8мкм черная, односторонняя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Артикуляционная фольга  толщиной 8 мкм двухсторонняя. Окклюзионная фольга для многоцветной регистрации статической и динамической окклюзии.  Размер: ширина 22мм, длина 20м., цвет черный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325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ФОЛЬГА артикуляционная </w:t>
            </w:r>
            <w:r w:rsidRPr="00A90564">
              <w:rPr>
                <w:rFonts w:ascii="Times New Roman" w:eastAsia="Times New Roman" w:hAnsi="Times New Roman" w:cs="Times New Roman"/>
                <w:color w:val="000000"/>
                <w:kern w:val="1"/>
                <w:sz w:val="20"/>
                <w:szCs w:val="20"/>
                <w:lang w:eastAsia="ar-SA"/>
              </w:rPr>
              <w:t>ВК 21 20м х22мм 8мкм красная</w:t>
            </w:r>
            <w:proofErr w:type="gramStart"/>
            <w:r w:rsidRPr="00A90564">
              <w:rPr>
                <w:rFonts w:ascii="Times New Roman" w:eastAsia="Times New Roman" w:hAnsi="Times New Roman" w:cs="Times New Roman"/>
                <w:color w:val="000000"/>
                <w:kern w:val="1"/>
                <w:sz w:val="20"/>
                <w:szCs w:val="20"/>
                <w:lang w:eastAsia="ar-SA"/>
              </w:rPr>
              <w:t>,о</w:t>
            </w:r>
            <w:proofErr w:type="gramEnd"/>
            <w:r w:rsidRPr="00A90564">
              <w:rPr>
                <w:rFonts w:ascii="Times New Roman" w:eastAsia="Times New Roman" w:hAnsi="Times New Roman" w:cs="Times New Roman"/>
                <w:color w:val="000000"/>
                <w:kern w:val="1"/>
                <w:sz w:val="20"/>
                <w:szCs w:val="20"/>
                <w:lang w:eastAsia="ar-SA"/>
              </w:rPr>
              <w:t>дносторонняя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Артикуляционная фольга  толщиной 8 мкм двухсторонняя. Окклюзионная фольга для многоцветной регистрации статической и динамической окклюзии.  Размер: ширина 20мм, длина 20м., цвет красный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326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АРТИКУЛЯЦИОННЫЙ  СПРЕЙ </w:t>
            </w:r>
            <w:r w:rsidRPr="00A90564">
              <w:rPr>
                <w:rFonts w:ascii="Times New Roman" w:eastAsia="Times New Roman" w:hAnsi="Times New Roman" w:cs="Times New Roman"/>
                <w:color w:val="000000"/>
                <w:kern w:val="1"/>
                <w:sz w:val="20"/>
                <w:szCs w:val="20"/>
                <w:lang w:eastAsia="ar-SA"/>
              </w:rPr>
              <w:t xml:space="preserve">ВК 287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Универсальный цветной индикатор для проверки окклюзионных контактов и точности подгонки коронок и мостовидных протезов, в виде спрея. Легко дозируется и образует тонкий слой краски, легко удаляемый водой. Упаковка 75 мл, цвет синий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327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БУМАГА АРТИКУЛЯЦИОННАЯ ВК-02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Артикуляционная бумага с нарастающей интенсивностью цв</w:t>
            </w:r>
            <w:r>
              <w:rPr>
                <w:rFonts w:ascii="Times New Roman" w:eastAsia="Times New Roman" w:hAnsi="Times New Roman" w:cs="Times New Roman"/>
                <w:color w:val="000000"/>
                <w:kern w:val="1"/>
                <w:sz w:val="20"/>
                <w:szCs w:val="20"/>
                <w:lang w:eastAsia="ar-SA"/>
              </w:rPr>
              <w:t>ета. Назначение:</w:t>
            </w:r>
            <w:r>
              <w:rPr>
                <w:rFonts w:ascii="Times New Roman" w:eastAsia="Times New Roman" w:hAnsi="Times New Roman" w:cs="Times New Roman"/>
                <w:color w:val="000000"/>
                <w:kern w:val="1"/>
                <w:sz w:val="20"/>
                <w:szCs w:val="20"/>
                <w:lang w:eastAsia="ar-SA"/>
              </w:rPr>
              <w:br/>
              <w:t>- для получения</w:t>
            </w:r>
            <w:r w:rsidRPr="00A90564">
              <w:rPr>
                <w:rFonts w:ascii="Times New Roman" w:eastAsia="Times New Roman" w:hAnsi="Times New Roman" w:cs="Times New Roman"/>
                <w:color w:val="000000"/>
                <w:kern w:val="1"/>
                <w:sz w:val="20"/>
                <w:szCs w:val="20"/>
                <w:lang w:eastAsia="ar-SA"/>
              </w:rPr>
              <w:t xml:space="preserve"> точного профиля распределения жевательного давления</w:t>
            </w:r>
            <w:r w:rsidRPr="00A90564">
              <w:rPr>
                <w:rFonts w:ascii="Times New Roman" w:eastAsia="Times New Roman" w:hAnsi="Times New Roman" w:cs="Times New Roman"/>
                <w:color w:val="000000"/>
                <w:kern w:val="1"/>
                <w:sz w:val="20"/>
                <w:szCs w:val="20"/>
                <w:lang w:eastAsia="ar-SA"/>
              </w:rPr>
              <w:br/>
              <w:t>- для надежной регистрации имеющихся завышений на контактных пунктах Упаковка: пластиковая кассета не менее 300 листов.200 мкм краская</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328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ГЕЛЬ ДЛЯ </w:t>
            </w:r>
            <w:r w:rsidRPr="00A90564">
              <w:rPr>
                <w:rFonts w:ascii="Times New Roman" w:eastAsia="Times New Roman" w:hAnsi="Times New Roman" w:cs="Times New Roman"/>
                <w:color w:val="000000"/>
                <w:kern w:val="1"/>
                <w:sz w:val="20"/>
                <w:szCs w:val="20"/>
                <w:lang w:eastAsia="ar-SA"/>
              </w:rPr>
              <w:t>ТРАВЛЕНИЯ дентина и эмали "ТРАВЕКС-37" 3 шпр.*3,5 мл</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Гель для протравления эмали и дентина, содержит 37% фосфорной кислоты высшей квалификации, содержит  антибактериальный компонент - цетилпиридин хлорид. После нанесения на обрабатываемую поверхность не стекает, не подсыхает и плотно фиксируется на месте аппликации. Упаковка:</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не менее 3 шприцев по не менее  2,5 мл,  20 сменных канюль для аппликации.</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329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VITREBOND материал стеклоиономерный прокладочный - набор стартовый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Прокладочный рентгеноконтрастный светоотверждаемый материал на основе стеклоиономера применяется для наложения изолирующих прокладок при лечении среднего и глубокого кариеса. </w:t>
            </w:r>
            <w:r w:rsidRPr="00A90564">
              <w:rPr>
                <w:rFonts w:ascii="Times New Roman" w:eastAsia="Times New Roman" w:hAnsi="Times New Roman" w:cs="Times New Roman"/>
                <w:color w:val="000000"/>
                <w:kern w:val="1"/>
                <w:sz w:val="20"/>
                <w:szCs w:val="20"/>
                <w:lang w:eastAsia="ar-SA"/>
              </w:rPr>
              <w:br/>
              <w:t>Состав: Представляет собой двухкомпонентную систему порошок/жидкость.</w:t>
            </w:r>
            <w:r w:rsidRPr="00A90564">
              <w:rPr>
                <w:rFonts w:ascii="Times New Roman" w:eastAsia="Times New Roman" w:hAnsi="Times New Roman" w:cs="Times New Roman"/>
                <w:color w:val="000000"/>
                <w:kern w:val="1"/>
                <w:sz w:val="20"/>
                <w:szCs w:val="20"/>
                <w:lang w:eastAsia="ar-SA"/>
              </w:rPr>
              <w:br/>
              <w:t>Порошок состоит из фторалюмосиликатного стекла, в состав жидкости входят поликарбоновая кислота, вода, полимеризационноспособные мон</w:t>
            </w:r>
            <w:proofErr w:type="gramStart"/>
            <w:r w:rsidRPr="00A90564">
              <w:rPr>
                <w:rFonts w:ascii="Times New Roman" w:eastAsia="Times New Roman" w:hAnsi="Times New Roman" w:cs="Times New Roman"/>
                <w:color w:val="000000"/>
                <w:kern w:val="1"/>
                <w:sz w:val="20"/>
                <w:szCs w:val="20"/>
                <w:lang w:eastAsia="ar-SA"/>
              </w:rPr>
              <w:t>о-</w:t>
            </w:r>
            <w:proofErr w:type="gramEnd"/>
            <w:r w:rsidRPr="00A90564">
              <w:rPr>
                <w:rFonts w:ascii="Times New Roman" w:eastAsia="Times New Roman" w:hAnsi="Times New Roman" w:cs="Times New Roman"/>
                <w:color w:val="000000"/>
                <w:kern w:val="1"/>
                <w:sz w:val="20"/>
                <w:szCs w:val="20"/>
                <w:lang w:eastAsia="ar-SA"/>
              </w:rPr>
              <w:t xml:space="preserve"> и олигомеры, гидроэтилметакрилат, фотоинициатор.</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Упаковка порошок не менее 9 гр + не менее 5,5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330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GC FUJI I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стеклоиономерный цемент для постоянного цементирования ортопедических коронок, мостовидных протезов, вкладок, накладок из любых стоматологических сплавов. Порошок - флакон не менее 35 г, жидкость - флакон не менее 20 мл, аксессуары.</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331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GC FUJI PLUS</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C</w:t>
            </w:r>
            <w:proofErr w:type="gramEnd"/>
            <w:r w:rsidRPr="00A90564">
              <w:rPr>
                <w:rFonts w:ascii="Times New Roman" w:eastAsia="Times New Roman" w:hAnsi="Times New Roman" w:cs="Times New Roman"/>
                <w:color w:val="000000"/>
                <w:kern w:val="1"/>
                <w:sz w:val="20"/>
                <w:szCs w:val="20"/>
                <w:lang w:eastAsia="ar-SA"/>
              </w:rPr>
              <w:t>теклоиономерный цемент с полимерным компонентом для надежной фиксации всех видов реставраций: керамики и металлокерамики, вкладок, накладок. Показания является многоцелевым материалом и применяется для цементирования: металлических, металлокерамических и металлокомпозитных коронок и мостовидных протезов на основе любых сплавов; вкладок / накладок из керамики; усиленных керамических коронок и мостовидных протезов; цельнокомпозитных коронок, мостовидных протезов, вкладок/накладок из любых композитов. Упаковка 15г порошок + 7мл жидкость + 6,5 кодицонер.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332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Композитный </w:t>
            </w:r>
            <w:r w:rsidRPr="00A90564">
              <w:rPr>
                <w:rFonts w:ascii="Times New Roman" w:eastAsia="Times New Roman" w:hAnsi="Times New Roman" w:cs="Times New Roman"/>
                <w:color w:val="000000"/>
                <w:kern w:val="1"/>
                <w:sz w:val="20"/>
                <w:szCs w:val="20"/>
                <w:lang w:eastAsia="ar-SA"/>
              </w:rPr>
              <w:t xml:space="preserve">цемент RelyX U200: 1 диспенсер </w:t>
            </w:r>
            <w:r>
              <w:rPr>
                <w:rFonts w:ascii="Times New Roman" w:eastAsia="Times New Roman" w:hAnsi="Times New Roman" w:cs="Times New Roman"/>
                <w:color w:val="000000"/>
                <w:kern w:val="1"/>
                <w:sz w:val="20"/>
                <w:szCs w:val="20"/>
                <w:lang w:eastAsia="ar-SA"/>
              </w:rPr>
              <w:t>Clicker (11 г.)  А</w:t>
            </w:r>
            <w:proofErr w:type="gramStart"/>
            <w:r>
              <w:rPr>
                <w:rFonts w:ascii="Times New Roman" w:eastAsia="Times New Roman" w:hAnsi="Times New Roman" w:cs="Times New Roman"/>
                <w:color w:val="000000"/>
                <w:kern w:val="1"/>
                <w:sz w:val="20"/>
                <w:szCs w:val="20"/>
                <w:lang w:eastAsia="ar-SA"/>
              </w:rPr>
              <w:t>2</w:t>
            </w:r>
            <w:proofErr w:type="gramEnd"/>
            <w:r>
              <w:rPr>
                <w:rFonts w:ascii="Times New Roman" w:eastAsia="Times New Roman" w:hAnsi="Times New Roman" w:cs="Times New Roman"/>
                <w:color w:val="000000"/>
                <w:kern w:val="1"/>
                <w:sz w:val="20"/>
                <w:szCs w:val="20"/>
                <w:lang w:eastAsia="ar-SA"/>
              </w:rPr>
              <w:t xml:space="preserve"> универсальный,</w:t>
            </w:r>
            <w:r w:rsidRPr="00A90564">
              <w:rPr>
                <w:rFonts w:ascii="Times New Roman" w:eastAsia="Times New Roman" w:hAnsi="Times New Roman" w:cs="Times New Roman"/>
                <w:color w:val="000000"/>
                <w:kern w:val="1"/>
                <w:sz w:val="20"/>
                <w:szCs w:val="20"/>
                <w:lang w:eastAsia="ar-SA"/>
              </w:rPr>
              <w:t xml:space="preserve"> </w:t>
            </w:r>
            <w:r>
              <w:rPr>
                <w:rFonts w:ascii="Times New Roman" w:eastAsia="Times New Roman" w:hAnsi="Times New Roman" w:cs="Times New Roman"/>
                <w:color w:val="000000"/>
                <w:kern w:val="1"/>
                <w:sz w:val="20"/>
                <w:szCs w:val="20"/>
                <w:lang w:eastAsia="ar-SA"/>
              </w:rPr>
              <w:t>блокнот для замешивания</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Самопротравливающий самоадгезивный универсальный композитный цемент двойного отверждения. Назначения:</w:t>
            </w:r>
            <w:r w:rsidRPr="00A90564">
              <w:rPr>
                <w:rFonts w:ascii="Times New Roman" w:eastAsia="Times New Roman" w:hAnsi="Times New Roman" w:cs="Times New Roman"/>
                <w:color w:val="000000"/>
                <w:kern w:val="1"/>
                <w:sz w:val="20"/>
                <w:szCs w:val="20"/>
                <w:lang w:eastAsia="ar-SA"/>
              </w:rPr>
              <w:br/>
              <w:t>Цемент показан для постоянной фиксации:</w:t>
            </w:r>
            <w:r w:rsidRPr="00A90564">
              <w:rPr>
                <w:rFonts w:ascii="Times New Roman" w:eastAsia="Times New Roman" w:hAnsi="Times New Roman" w:cs="Times New Roman"/>
                <w:color w:val="000000"/>
                <w:kern w:val="1"/>
                <w:sz w:val="20"/>
                <w:szCs w:val="20"/>
                <w:lang w:eastAsia="ar-SA"/>
              </w:rPr>
              <w:br/>
              <w:t>• Коронок, мостовидных протезов, вкладок, накладок из</w:t>
            </w:r>
            <w:r w:rsidRPr="00A90564">
              <w:rPr>
                <w:rFonts w:ascii="Times New Roman" w:eastAsia="Times New Roman" w:hAnsi="Times New Roman" w:cs="Times New Roman"/>
                <w:color w:val="000000"/>
                <w:kern w:val="1"/>
                <w:sz w:val="20"/>
                <w:szCs w:val="20"/>
                <w:lang w:eastAsia="ar-SA"/>
              </w:rPr>
              <w:br/>
              <w:t>керамики, металлов и композитных материалов</w:t>
            </w:r>
            <w:proofErr w:type="gramStart"/>
            <w:r w:rsidRPr="00A90564">
              <w:rPr>
                <w:rFonts w:ascii="Times New Roman" w:eastAsia="Times New Roman" w:hAnsi="Times New Roman" w:cs="Times New Roman"/>
                <w:color w:val="000000"/>
                <w:kern w:val="1"/>
                <w:sz w:val="20"/>
                <w:szCs w:val="20"/>
                <w:lang w:eastAsia="ar-SA"/>
              </w:rPr>
              <w:br/>
            </w:r>
            <w:r w:rsidRPr="00A90564">
              <w:rPr>
                <w:rFonts w:ascii="Times New Roman" w:eastAsia="Times New Roman" w:hAnsi="Times New Roman" w:cs="Times New Roman"/>
                <w:color w:val="000000"/>
                <w:kern w:val="1"/>
                <w:sz w:val="20"/>
                <w:szCs w:val="20"/>
                <w:lang w:eastAsia="ar-SA"/>
              </w:rPr>
              <w:lastRenderedPageBreak/>
              <w:t>• В</w:t>
            </w:r>
            <w:proofErr w:type="gramEnd"/>
            <w:r w:rsidRPr="00A90564">
              <w:rPr>
                <w:rFonts w:ascii="Times New Roman" w:eastAsia="Times New Roman" w:hAnsi="Times New Roman" w:cs="Times New Roman"/>
                <w:color w:val="000000"/>
                <w:kern w:val="1"/>
                <w:sz w:val="20"/>
                <w:szCs w:val="20"/>
                <w:lang w:eastAsia="ar-SA"/>
              </w:rPr>
              <w:t>сех видов штифтов и культевых вкладок</w:t>
            </w:r>
            <w:r w:rsidRPr="00A90564">
              <w:rPr>
                <w:rFonts w:ascii="Times New Roman" w:eastAsia="Times New Roman" w:hAnsi="Times New Roman" w:cs="Times New Roman"/>
                <w:color w:val="000000"/>
                <w:kern w:val="1"/>
                <w:sz w:val="20"/>
                <w:szCs w:val="20"/>
                <w:lang w:eastAsia="ar-SA"/>
              </w:rPr>
              <w:br/>
              <w:t>• Мерилендские мостовидные протезы протяженностью 2-3 единицы</w:t>
            </w:r>
            <w:r w:rsidRPr="00A90564">
              <w:rPr>
                <w:rFonts w:ascii="Times New Roman" w:eastAsia="Times New Roman" w:hAnsi="Times New Roman" w:cs="Times New Roman"/>
                <w:color w:val="000000"/>
                <w:kern w:val="1"/>
                <w:sz w:val="20"/>
                <w:szCs w:val="20"/>
                <w:lang w:eastAsia="ar-SA"/>
              </w:rPr>
              <w:br/>
              <w:t>• Мостовидные протезы на вкладках/накладках</w:t>
            </w:r>
            <w:r w:rsidRPr="00A90564">
              <w:rPr>
                <w:rFonts w:ascii="Times New Roman" w:eastAsia="Times New Roman" w:hAnsi="Times New Roman" w:cs="Times New Roman"/>
                <w:color w:val="000000"/>
                <w:kern w:val="1"/>
                <w:sz w:val="20"/>
                <w:szCs w:val="20"/>
                <w:lang w:eastAsia="ar-SA"/>
              </w:rPr>
              <w:br/>
              <w:t>протяженностью 3 единицы</w:t>
            </w:r>
            <w:r w:rsidRPr="00A90564">
              <w:rPr>
                <w:rFonts w:ascii="Times New Roman" w:eastAsia="Times New Roman" w:hAnsi="Times New Roman" w:cs="Times New Roman"/>
                <w:color w:val="000000"/>
                <w:kern w:val="1"/>
                <w:sz w:val="20"/>
                <w:szCs w:val="20"/>
                <w:lang w:eastAsia="ar-SA"/>
              </w:rPr>
              <w:br/>
              <w:t>• Фиксация цельнокерамических, композитных,</w:t>
            </w:r>
            <w:r w:rsidRPr="00A90564">
              <w:rPr>
                <w:rFonts w:ascii="Times New Roman" w:eastAsia="Times New Roman" w:hAnsi="Times New Roman" w:cs="Times New Roman"/>
                <w:color w:val="000000"/>
                <w:kern w:val="1"/>
                <w:sz w:val="20"/>
                <w:szCs w:val="20"/>
                <w:lang w:eastAsia="ar-SA"/>
              </w:rPr>
              <w:br/>
              <w:t>металлических реставраций на абатменты имплантатов. Оттенок А</w:t>
            </w:r>
            <w:proofErr w:type="gramStart"/>
            <w:r w:rsidRPr="00A90564">
              <w:rPr>
                <w:rFonts w:ascii="Times New Roman" w:eastAsia="Times New Roman" w:hAnsi="Times New Roman" w:cs="Times New Roman"/>
                <w:color w:val="000000"/>
                <w:kern w:val="1"/>
                <w:sz w:val="20"/>
                <w:szCs w:val="20"/>
                <w:lang w:eastAsia="ar-SA"/>
              </w:rPr>
              <w:t>2</w:t>
            </w:r>
            <w:proofErr w:type="gramEnd"/>
            <w:r w:rsidRPr="00A90564">
              <w:rPr>
                <w:rFonts w:ascii="Times New Roman" w:eastAsia="Times New Roman" w:hAnsi="Times New Roman" w:cs="Times New Roman"/>
                <w:color w:val="000000"/>
                <w:kern w:val="1"/>
                <w:sz w:val="20"/>
                <w:szCs w:val="20"/>
                <w:lang w:eastAsia="ar-SA"/>
              </w:rPr>
              <w:t xml:space="preserve"> в дозирующей система Clicker,Clear (или эквивалент) 11 г, Блокнот для замешивания</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333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Цемент RelyX TEMP NE ВРЕМЕННЫЙ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Безэвгенольный самополимеризующийся цемент, предназначенный для временной фиксации ортопедических конструкций. Предназначен специально для пациентов, плохо переносящих эвгенол.</w:t>
            </w:r>
            <w:r w:rsidRPr="00A90564">
              <w:rPr>
                <w:rFonts w:ascii="Times New Roman" w:eastAsia="Times New Roman" w:hAnsi="Times New Roman" w:cs="Times New Roman"/>
                <w:color w:val="000000"/>
                <w:kern w:val="1"/>
                <w:sz w:val="20"/>
                <w:szCs w:val="20"/>
                <w:lang w:eastAsia="ar-SA"/>
              </w:rPr>
              <w:br/>
              <w:t>Области применения</w:t>
            </w:r>
            <w:r w:rsidRPr="00A90564">
              <w:rPr>
                <w:rFonts w:ascii="Times New Roman" w:eastAsia="Times New Roman" w:hAnsi="Times New Roman" w:cs="Times New Roman"/>
                <w:color w:val="000000"/>
                <w:kern w:val="1"/>
                <w:sz w:val="20"/>
                <w:szCs w:val="20"/>
                <w:lang w:eastAsia="ar-SA"/>
              </w:rPr>
              <w:br/>
              <w:t>• Фиксация временных конструкций.</w:t>
            </w:r>
            <w:r w:rsidRPr="00A90564">
              <w:rPr>
                <w:rFonts w:ascii="Times New Roman" w:eastAsia="Times New Roman" w:hAnsi="Times New Roman" w:cs="Times New Roman"/>
                <w:color w:val="000000"/>
                <w:kern w:val="1"/>
                <w:sz w:val="20"/>
                <w:szCs w:val="20"/>
                <w:lang w:eastAsia="ar-SA"/>
              </w:rPr>
              <w:br/>
              <w:t>• Временная фиксация коронок, мостовидных протезов, накладок и вкладок.</w:t>
            </w:r>
            <w:r w:rsidRPr="00A90564">
              <w:rPr>
                <w:rFonts w:ascii="Times New Roman" w:eastAsia="Times New Roman" w:hAnsi="Times New Roman" w:cs="Times New Roman"/>
                <w:color w:val="000000"/>
                <w:kern w:val="1"/>
                <w:sz w:val="20"/>
                <w:szCs w:val="20"/>
                <w:lang w:eastAsia="ar-SA"/>
              </w:rPr>
              <w:br/>
              <w:t>Комплектация</w:t>
            </w:r>
            <w:r w:rsidRPr="00A90564">
              <w:rPr>
                <w:rFonts w:ascii="Times New Roman" w:eastAsia="Times New Roman" w:hAnsi="Times New Roman" w:cs="Times New Roman"/>
                <w:color w:val="000000"/>
                <w:kern w:val="1"/>
                <w:sz w:val="20"/>
                <w:szCs w:val="20"/>
                <w:lang w:eastAsia="ar-SA"/>
              </w:rPr>
              <w:br/>
              <w:t>Рефил</w:t>
            </w:r>
            <w:r w:rsidRPr="00A90564">
              <w:rPr>
                <w:rFonts w:ascii="Times New Roman" w:eastAsia="Times New Roman" w:hAnsi="Times New Roman" w:cs="Times New Roman"/>
                <w:color w:val="000000"/>
                <w:kern w:val="1"/>
                <w:sz w:val="20"/>
                <w:szCs w:val="20"/>
                <w:lang w:eastAsia="ar-SA"/>
              </w:rPr>
              <w:br/>
              <w:t>1 базовая паста (30 г)</w:t>
            </w:r>
            <w:r w:rsidRPr="00A90564">
              <w:rPr>
                <w:rFonts w:ascii="Times New Roman" w:eastAsia="Times New Roman" w:hAnsi="Times New Roman" w:cs="Times New Roman"/>
                <w:color w:val="000000"/>
                <w:kern w:val="1"/>
                <w:sz w:val="20"/>
                <w:szCs w:val="20"/>
                <w:lang w:eastAsia="ar-SA"/>
              </w:rPr>
              <w:br/>
              <w:t>1 катализатор (13 г)</w:t>
            </w:r>
            <w:r w:rsidRPr="00A90564">
              <w:rPr>
                <w:rFonts w:ascii="Times New Roman" w:eastAsia="Times New Roman" w:hAnsi="Times New Roman" w:cs="Times New Roman"/>
                <w:color w:val="000000"/>
                <w:kern w:val="1"/>
                <w:sz w:val="20"/>
                <w:szCs w:val="20"/>
                <w:lang w:eastAsia="ar-SA"/>
              </w:rPr>
              <w:br/>
              <w:t>1 блокнот для замешивания</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334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Ketac Cem Easymix стеклоиономерный цемент для фиксации</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C</w:t>
            </w:r>
            <w:proofErr w:type="gramEnd"/>
            <w:r w:rsidRPr="00A90564">
              <w:rPr>
                <w:rFonts w:ascii="Times New Roman" w:eastAsia="Times New Roman" w:hAnsi="Times New Roman" w:cs="Times New Roman"/>
                <w:color w:val="000000"/>
                <w:kern w:val="1"/>
                <w:sz w:val="20"/>
                <w:szCs w:val="20"/>
                <w:lang w:eastAsia="ar-SA"/>
              </w:rPr>
              <w:t>теклоиономерный цемент. Назначение:</w:t>
            </w:r>
            <w:r w:rsidRPr="00A90564">
              <w:rPr>
                <w:rFonts w:ascii="Times New Roman" w:eastAsia="Times New Roman" w:hAnsi="Times New Roman" w:cs="Times New Roman"/>
                <w:color w:val="000000"/>
                <w:kern w:val="1"/>
                <w:sz w:val="20"/>
                <w:szCs w:val="20"/>
                <w:lang w:eastAsia="ar-SA"/>
              </w:rPr>
              <w:br/>
              <w:t>Фиксация вкладок / накладок</w:t>
            </w:r>
            <w:r w:rsidRPr="00A90564">
              <w:rPr>
                <w:rFonts w:ascii="Times New Roman" w:eastAsia="Times New Roman" w:hAnsi="Times New Roman" w:cs="Times New Roman"/>
                <w:color w:val="000000"/>
                <w:kern w:val="1"/>
                <w:sz w:val="20"/>
                <w:szCs w:val="20"/>
                <w:lang w:eastAsia="ar-SA"/>
              </w:rPr>
              <w:br/>
              <w:t>Фиксация коронок / мостовидных протезов</w:t>
            </w:r>
            <w:r w:rsidRPr="00A90564">
              <w:rPr>
                <w:rFonts w:ascii="Times New Roman" w:eastAsia="Times New Roman" w:hAnsi="Times New Roman" w:cs="Times New Roman"/>
                <w:color w:val="000000"/>
                <w:kern w:val="1"/>
                <w:sz w:val="20"/>
                <w:szCs w:val="20"/>
                <w:lang w:eastAsia="ar-SA"/>
              </w:rPr>
              <w:br/>
              <w:t>Фиксация культевых вкладок</w:t>
            </w:r>
            <w:r w:rsidRPr="00A90564">
              <w:rPr>
                <w:rFonts w:ascii="Times New Roman" w:eastAsia="Times New Roman" w:hAnsi="Times New Roman" w:cs="Times New Roman"/>
                <w:color w:val="000000"/>
                <w:kern w:val="1"/>
                <w:sz w:val="20"/>
                <w:szCs w:val="20"/>
                <w:lang w:eastAsia="ar-SA"/>
              </w:rPr>
              <w:br/>
              <w:t>Фиксация анкерных и парапульпарных штифтов</w:t>
            </w:r>
            <w:r w:rsidRPr="00A90564">
              <w:rPr>
                <w:rFonts w:ascii="Times New Roman" w:eastAsia="Times New Roman" w:hAnsi="Times New Roman" w:cs="Times New Roman"/>
                <w:color w:val="000000"/>
                <w:kern w:val="1"/>
                <w:sz w:val="20"/>
                <w:szCs w:val="20"/>
                <w:lang w:eastAsia="ar-SA"/>
              </w:rPr>
              <w:br/>
              <w:t>Пломбирование при кариесе корня</w:t>
            </w:r>
            <w:r w:rsidRPr="00A90564">
              <w:rPr>
                <w:rFonts w:ascii="Times New Roman" w:eastAsia="Times New Roman" w:hAnsi="Times New Roman" w:cs="Times New Roman"/>
                <w:color w:val="000000"/>
                <w:kern w:val="1"/>
                <w:sz w:val="20"/>
                <w:szCs w:val="20"/>
                <w:lang w:eastAsia="ar-SA"/>
              </w:rPr>
              <w:br/>
              <w:t>Надстройка культи</w:t>
            </w:r>
            <w:r w:rsidRPr="00A90564">
              <w:rPr>
                <w:rFonts w:ascii="Times New Roman" w:eastAsia="Times New Roman" w:hAnsi="Times New Roman" w:cs="Times New Roman"/>
                <w:color w:val="000000"/>
                <w:kern w:val="1"/>
                <w:sz w:val="20"/>
                <w:szCs w:val="20"/>
                <w:lang w:eastAsia="ar-SA"/>
              </w:rPr>
              <w:br/>
              <w:t xml:space="preserve">Построение основы </w:t>
            </w:r>
            <w:proofErr w:type="gramStart"/>
            <w:r w:rsidRPr="00A90564">
              <w:rPr>
                <w:rFonts w:ascii="Times New Roman" w:eastAsia="Times New Roman" w:hAnsi="Times New Roman" w:cs="Times New Roman"/>
                <w:color w:val="000000"/>
                <w:kern w:val="1"/>
                <w:sz w:val="20"/>
                <w:szCs w:val="20"/>
                <w:lang w:eastAsia="ar-SA"/>
              </w:rPr>
              <w:t>при</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сэндвич</w:t>
            </w:r>
            <w:proofErr w:type="gramEnd"/>
            <w:r w:rsidRPr="00A90564">
              <w:rPr>
                <w:rFonts w:ascii="Times New Roman" w:eastAsia="Times New Roman" w:hAnsi="Times New Roman" w:cs="Times New Roman"/>
                <w:color w:val="000000"/>
                <w:kern w:val="1"/>
                <w:sz w:val="20"/>
                <w:szCs w:val="20"/>
                <w:lang w:eastAsia="ar-SA"/>
              </w:rPr>
              <w:t xml:space="preserve"> технике</w:t>
            </w:r>
            <w:r w:rsidRPr="00A90564">
              <w:rPr>
                <w:rFonts w:ascii="Times New Roman" w:eastAsia="Times New Roman" w:hAnsi="Times New Roman" w:cs="Times New Roman"/>
                <w:color w:val="000000"/>
                <w:kern w:val="1"/>
                <w:sz w:val="20"/>
                <w:szCs w:val="20"/>
                <w:lang w:eastAsia="ar-SA"/>
              </w:rPr>
              <w:br/>
              <w:t>Обтурация канала при операции резекции верхушки корня</w:t>
            </w:r>
            <w:r w:rsidRPr="00A90564">
              <w:rPr>
                <w:rFonts w:ascii="Times New Roman" w:eastAsia="Times New Roman" w:hAnsi="Times New Roman" w:cs="Times New Roman"/>
                <w:color w:val="000000"/>
                <w:kern w:val="1"/>
                <w:sz w:val="20"/>
                <w:szCs w:val="20"/>
                <w:lang w:eastAsia="ar-SA"/>
              </w:rPr>
              <w:br/>
              <w:t xml:space="preserve">Закрытие перфорационных дефектов. Упаковка: 1 флакон с порошком (не менее 30 г) </w:t>
            </w:r>
            <w:r w:rsidRPr="00A90564">
              <w:rPr>
                <w:rFonts w:ascii="Times New Roman" w:eastAsia="Times New Roman" w:hAnsi="Times New Roman" w:cs="Times New Roman"/>
                <w:color w:val="000000"/>
                <w:kern w:val="1"/>
                <w:sz w:val="20"/>
                <w:szCs w:val="20"/>
                <w:lang w:eastAsia="ar-SA"/>
              </w:rPr>
              <w:br/>
              <w:t>1 флакон с жидкостью (13 г)</w:t>
            </w:r>
            <w:r w:rsidRPr="00A90564">
              <w:rPr>
                <w:rFonts w:ascii="Times New Roman" w:eastAsia="Times New Roman" w:hAnsi="Times New Roman" w:cs="Times New Roman"/>
                <w:color w:val="000000"/>
                <w:kern w:val="1"/>
                <w:sz w:val="20"/>
                <w:szCs w:val="20"/>
                <w:lang w:eastAsia="ar-SA"/>
              </w:rPr>
              <w:br/>
              <w:t>1 блокнот для замешивания</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335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"Глассин Рест"10гр</w:t>
            </w:r>
            <w:proofErr w:type="gramStart"/>
            <w:r>
              <w:rPr>
                <w:rFonts w:ascii="Times New Roman" w:eastAsia="Times New Roman" w:hAnsi="Times New Roman" w:cs="Times New Roman"/>
                <w:color w:val="000000"/>
                <w:kern w:val="1"/>
                <w:sz w:val="20"/>
                <w:szCs w:val="20"/>
                <w:lang w:eastAsia="ar-SA"/>
              </w:rPr>
              <w:t>.п</w:t>
            </w:r>
            <w:proofErr w:type="gramEnd"/>
            <w:r>
              <w:rPr>
                <w:rFonts w:ascii="Times New Roman" w:eastAsia="Times New Roman" w:hAnsi="Times New Roman" w:cs="Times New Roman"/>
                <w:color w:val="000000"/>
                <w:kern w:val="1"/>
                <w:sz w:val="20"/>
                <w:szCs w:val="20"/>
                <w:lang w:eastAsia="ar-SA"/>
              </w:rPr>
              <w:t>орошка+8 гр.жидкости-стеклоалкенатный  подкладочный цемент химического отверждени</w:t>
            </w:r>
            <w:r w:rsidRPr="00A90564">
              <w:rPr>
                <w:rFonts w:ascii="Times New Roman" w:eastAsia="Times New Roman" w:hAnsi="Times New Roman" w:cs="Times New Roman"/>
                <w:color w:val="000000"/>
                <w:kern w:val="1"/>
                <w:sz w:val="20"/>
                <w:szCs w:val="20"/>
                <w:lang w:eastAsia="ar-SA"/>
              </w:rPr>
              <w:t>я, восстановительный</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Стеклополиалкенатный пломбировочный материал химического отверждения, применяется при пломбировании кариозных полостей 3 и 5 классов. Пломбирование всех классов молочных зубов. Пломбирование некариозных поражений тканей зубов. Возможно использование в качестве подкладки под все виды пломб.</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Характеризуется высокой прочностью и биологической совместимостью с тканями зуба. Повышенная химическая адгезия к дентину и эмали обеспечивает герметичное краевое прилегание. Обладает оптимальными эстетическими показателями. Противокариесный эффект обеспечивается за счет пролонгированного высвобождения ионов фтора. Упаковка не менее 10 г порошка и  не менее 8 г жидкости.</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336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"Глассин Бейз"10гр</w:t>
            </w:r>
            <w:proofErr w:type="gramStart"/>
            <w:r>
              <w:rPr>
                <w:rFonts w:ascii="Times New Roman" w:eastAsia="Times New Roman" w:hAnsi="Times New Roman" w:cs="Times New Roman"/>
                <w:color w:val="000000"/>
                <w:kern w:val="1"/>
                <w:sz w:val="20"/>
                <w:szCs w:val="20"/>
                <w:lang w:eastAsia="ar-SA"/>
              </w:rPr>
              <w:t>.п</w:t>
            </w:r>
            <w:proofErr w:type="gramEnd"/>
            <w:r>
              <w:rPr>
                <w:rFonts w:ascii="Times New Roman" w:eastAsia="Times New Roman" w:hAnsi="Times New Roman" w:cs="Times New Roman"/>
                <w:color w:val="000000"/>
                <w:kern w:val="1"/>
                <w:sz w:val="20"/>
                <w:szCs w:val="20"/>
                <w:lang w:eastAsia="ar-SA"/>
              </w:rPr>
              <w:t xml:space="preserve">орошка+8 гр.жидкости-стеклоалкенатный подкладочный  цемент химического отверждения, пломбировочный </w:t>
            </w:r>
            <w:r w:rsidRPr="00A90564">
              <w:rPr>
                <w:rFonts w:ascii="Times New Roman" w:eastAsia="Times New Roman" w:hAnsi="Times New Roman" w:cs="Times New Roman"/>
                <w:color w:val="000000"/>
                <w:kern w:val="1"/>
                <w:sz w:val="20"/>
                <w:szCs w:val="20"/>
                <w:lang w:eastAsia="ar-SA"/>
              </w:rPr>
              <w:t xml:space="preserve">композитами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При глубоком кариесе с прокладкой на основе гидроокиси кальция. Порошок представляет собой мелкодисперсное алюминий-кальций-лантан-фтор-кремниевое стекло с рентгеноконтрастными  добавками. Жидкость – водный раствор полиакриловой кислоты (определенной молекулярной массой) с органическими присадками, улучшающими ее свойства. Материал характеризуется высокой биологической совместимостью с тканями зуба, обладает химической адгезией к дентину и эмали. Противокариесный эффект достигается за счет пролонгированного высвобождения ионов фтора.  Упаковка: порошок – не менее 10 гр., жидкость - не менее 8  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337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ЦЕМИОН цемент стоматологический  стеклоиономерный двухко</w:t>
            </w:r>
            <w:r>
              <w:rPr>
                <w:rFonts w:ascii="Times New Roman" w:eastAsia="Times New Roman" w:hAnsi="Times New Roman" w:cs="Times New Roman"/>
                <w:color w:val="000000"/>
                <w:kern w:val="1"/>
                <w:sz w:val="20"/>
                <w:szCs w:val="20"/>
                <w:lang w:eastAsia="ar-SA"/>
              </w:rPr>
              <w:t>мпонентный рентгеноконтрастный</w:t>
            </w:r>
            <w:proofErr w:type="gramStart"/>
            <w:r>
              <w:rPr>
                <w:rFonts w:ascii="Times New Roman" w:eastAsia="Times New Roman" w:hAnsi="Times New Roman" w:cs="Times New Roman"/>
                <w:color w:val="000000"/>
                <w:kern w:val="1"/>
                <w:sz w:val="20"/>
                <w:szCs w:val="20"/>
                <w:lang w:eastAsia="ar-SA"/>
              </w:rPr>
              <w:t xml:space="preserve"> ,</w:t>
            </w:r>
            <w:proofErr w:type="gramEnd"/>
            <w:r>
              <w:rPr>
                <w:rFonts w:ascii="Times New Roman" w:eastAsia="Times New Roman" w:hAnsi="Times New Roman" w:cs="Times New Roman"/>
                <w:color w:val="000000"/>
                <w:kern w:val="1"/>
                <w:sz w:val="20"/>
                <w:szCs w:val="20"/>
                <w:lang w:eastAsia="ar-SA"/>
              </w:rPr>
              <w:t xml:space="preserve"> цвет А3</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Цемент стоматологический  стеклоиономерный двухкомпонентный рентгеноконтрастный. </w:t>
            </w:r>
            <w:proofErr w:type="gramStart"/>
            <w:r w:rsidRPr="00A90564">
              <w:rPr>
                <w:rFonts w:ascii="Times New Roman" w:eastAsia="Times New Roman" w:hAnsi="Times New Roman" w:cs="Times New Roman"/>
                <w:color w:val="000000"/>
                <w:kern w:val="1"/>
                <w:sz w:val="20"/>
                <w:szCs w:val="20"/>
                <w:lang w:eastAsia="ar-SA"/>
              </w:rPr>
              <w:t>НАЗНАЧЕНИЕ: •реставрация молочных зубов (все классы полостей);</w:t>
            </w:r>
            <w:r w:rsidRPr="00A90564">
              <w:rPr>
                <w:rFonts w:ascii="Times New Roman" w:eastAsia="Times New Roman" w:hAnsi="Times New Roman" w:cs="Times New Roman"/>
                <w:color w:val="000000"/>
                <w:kern w:val="1"/>
                <w:sz w:val="20"/>
                <w:szCs w:val="20"/>
                <w:lang w:eastAsia="ar-SA"/>
              </w:rPr>
              <w:br/>
              <w:t>•пломбирование полостей I и II классов</w:t>
            </w:r>
            <w:r w:rsidRPr="00A90564">
              <w:rPr>
                <w:rFonts w:ascii="Times New Roman" w:eastAsia="Times New Roman" w:hAnsi="Times New Roman" w:cs="Times New Roman"/>
                <w:color w:val="000000"/>
                <w:kern w:val="1"/>
                <w:sz w:val="20"/>
                <w:szCs w:val="20"/>
                <w:lang w:eastAsia="ar-SA"/>
              </w:rPr>
              <w:br/>
              <w:t>•пломбирование полостей V класса</w:t>
            </w:r>
            <w:r w:rsidRPr="00A90564">
              <w:rPr>
                <w:rFonts w:ascii="Times New Roman" w:eastAsia="Times New Roman" w:hAnsi="Times New Roman" w:cs="Times New Roman"/>
                <w:color w:val="000000"/>
                <w:kern w:val="1"/>
                <w:sz w:val="20"/>
                <w:szCs w:val="20"/>
                <w:lang w:eastAsia="ar-SA"/>
              </w:rPr>
              <w:br/>
              <w:t>•(если эстетические требования не являются приоритетными);</w:t>
            </w:r>
            <w:r w:rsidRPr="00A90564">
              <w:rPr>
                <w:rFonts w:ascii="Times New Roman" w:eastAsia="Times New Roman" w:hAnsi="Times New Roman" w:cs="Times New Roman"/>
                <w:color w:val="000000"/>
                <w:kern w:val="1"/>
                <w:sz w:val="20"/>
                <w:szCs w:val="20"/>
                <w:lang w:eastAsia="ar-SA"/>
              </w:rPr>
              <w:br/>
              <w:t>•лечение некариозных поражений твердых тканей</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(клиновидные дефекты, эрозия эмали);</w:t>
            </w:r>
            <w:r w:rsidRPr="00A90564">
              <w:rPr>
                <w:rFonts w:ascii="Times New Roman" w:eastAsia="Times New Roman" w:hAnsi="Times New Roman" w:cs="Times New Roman"/>
                <w:color w:val="000000"/>
                <w:kern w:val="1"/>
                <w:sz w:val="20"/>
                <w:szCs w:val="20"/>
                <w:lang w:eastAsia="ar-SA"/>
              </w:rPr>
              <w:br/>
              <w:t>•временное пломбирование при длительном лечении;</w:t>
            </w:r>
            <w:r w:rsidRPr="00A90564">
              <w:rPr>
                <w:rFonts w:ascii="Times New Roman" w:eastAsia="Times New Roman" w:hAnsi="Times New Roman" w:cs="Times New Roman"/>
                <w:color w:val="000000"/>
                <w:kern w:val="1"/>
                <w:sz w:val="20"/>
                <w:szCs w:val="20"/>
                <w:lang w:eastAsia="ar-SA"/>
              </w:rPr>
              <w:br/>
              <w:t>•восстановление разрушенной структуры зуба под коронку;</w:t>
            </w:r>
            <w:r w:rsidRPr="00A90564">
              <w:rPr>
                <w:rFonts w:ascii="Times New Roman" w:eastAsia="Times New Roman" w:hAnsi="Times New Roman" w:cs="Times New Roman"/>
                <w:color w:val="000000"/>
                <w:kern w:val="1"/>
                <w:sz w:val="20"/>
                <w:szCs w:val="20"/>
                <w:lang w:eastAsia="ar-SA"/>
              </w:rPr>
              <w:br/>
              <w:t>•подкладка при пломбировании композитами и амальгамой;</w:t>
            </w:r>
            <w:r w:rsidRPr="00A90564">
              <w:rPr>
                <w:rFonts w:ascii="Times New Roman" w:eastAsia="Times New Roman" w:hAnsi="Times New Roman" w:cs="Times New Roman"/>
                <w:color w:val="000000"/>
                <w:kern w:val="1"/>
                <w:sz w:val="20"/>
                <w:szCs w:val="20"/>
                <w:lang w:eastAsia="ar-SA"/>
              </w:rPr>
              <w:br/>
              <w:t>•герметизация фиссур.</w:t>
            </w:r>
            <w:proofErr w:type="gramEnd"/>
            <w:r w:rsidRPr="00A90564">
              <w:rPr>
                <w:rFonts w:ascii="Times New Roman" w:eastAsia="Times New Roman" w:hAnsi="Times New Roman" w:cs="Times New Roman"/>
                <w:color w:val="000000"/>
                <w:kern w:val="1"/>
                <w:sz w:val="20"/>
                <w:szCs w:val="20"/>
                <w:lang w:eastAsia="ar-SA"/>
              </w:rPr>
              <w:br/>
              <w:t xml:space="preserve"> Стеклоиономерный  универсальный рентгеноконтрастный материал – традиционный стеклоиономерный цемент химического отверждения, обладающий химической адгезией к дентину и эмали. Пломбировочный материал  образуется при смешивании порошка и жидкости. Порошок представляет собой измельченное алюмофторсиликатное стекло, жидкость — водный раствор модифицированной полиакриловой кислоты.  Упаковка: Порошок оттенк А3-20гр, Жидкость  10 мл, Кондиционер  10мл, Лак покрывной  10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338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ИОНОСИТ БАЙЗИЛАЙНЕР ШПРИЦ 0,33 гр</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Светоотверждаемый фторосодержащий однокомпонентный компомерный прокладочный материал. Шприц не менее 0,33 грамм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339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VITREMER материал стеклоионом</w:t>
            </w:r>
            <w:r>
              <w:rPr>
                <w:rFonts w:ascii="Times New Roman" w:eastAsia="Times New Roman" w:hAnsi="Times New Roman" w:cs="Times New Roman"/>
                <w:color w:val="000000"/>
                <w:kern w:val="1"/>
                <w:sz w:val="20"/>
                <w:szCs w:val="20"/>
                <w:lang w:eastAsia="ar-SA"/>
              </w:rPr>
              <w:t xml:space="preserve">ерный пломбировочный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Гибридный стеклоиономерный цемент обладает всеми основными свойствами, присущими классическим стеклоиономерам, - активное выделение фтора, прочная химическая связь с патологически измененным дентином, биосовместимость.</w:t>
            </w:r>
            <w:proofErr w:type="gramEnd"/>
            <w:r w:rsidRPr="00A90564">
              <w:rPr>
                <w:rFonts w:ascii="Times New Roman" w:eastAsia="Times New Roman" w:hAnsi="Times New Roman" w:cs="Times New Roman"/>
                <w:color w:val="000000"/>
                <w:kern w:val="1"/>
                <w:sz w:val="20"/>
                <w:szCs w:val="20"/>
                <w:lang w:eastAsia="ar-SA"/>
              </w:rPr>
              <w:br/>
              <w:t>Материал имеет три механизма отверждения:</w:t>
            </w:r>
            <w:r w:rsidRPr="00A90564">
              <w:rPr>
                <w:rFonts w:ascii="Times New Roman" w:eastAsia="Times New Roman" w:hAnsi="Times New Roman" w:cs="Times New Roman"/>
                <w:color w:val="000000"/>
                <w:kern w:val="1"/>
                <w:sz w:val="20"/>
                <w:szCs w:val="20"/>
                <w:lang w:eastAsia="ar-SA"/>
              </w:rPr>
              <w:br/>
              <w:t>Световое отверждение полимерной матрицы – немедленное отверждение при светооблучении.</w:t>
            </w:r>
            <w:r w:rsidRPr="00A90564">
              <w:rPr>
                <w:rFonts w:ascii="Times New Roman" w:eastAsia="Times New Roman" w:hAnsi="Times New Roman" w:cs="Times New Roman"/>
                <w:color w:val="000000"/>
                <w:kern w:val="1"/>
                <w:sz w:val="20"/>
                <w:szCs w:val="20"/>
                <w:lang w:eastAsia="ar-SA"/>
              </w:rPr>
              <w:br/>
              <w:t xml:space="preserve">Химическое отверждение – благодаря микрокапсулам с каталитической системой. </w:t>
            </w:r>
            <w:r w:rsidRPr="00A90564">
              <w:rPr>
                <w:rFonts w:ascii="Times New Roman" w:eastAsia="Times New Roman" w:hAnsi="Times New Roman" w:cs="Times New Roman"/>
                <w:color w:val="000000"/>
                <w:kern w:val="1"/>
                <w:sz w:val="20"/>
                <w:szCs w:val="20"/>
                <w:lang w:eastAsia="ar-SA"/>
              </w:rPr>
              <w:br/>
              <w:t>Классическая стеклоиономерная реакция – длится 24 часа, обеспечивает химическую адгезию, биосовместимость, выделение фтора.</w:t>
            </w:r>
            <w:r w:rsidRPr="00A90564">
              <w:rPr>
                <w:rFonts w:ascii="Times New Roman" w:eastAsia="Times New Roman" w:hAnsi="Times New Roman" w:cs="Times New Roman"/>
                <w:color w:val="000000"/>
                <w:kern w:val="1"/>
                <w:sz w:val="20"/>
                <w:szCs w:val="20"/>
                <w:lang w:eastAsia="ar-SA"/>
              </w:rPr>
              <w:br/>
              <w:t>Представляет собой двухкомпонентную систему порошок/жидкость.</w:t>
            </w:r>
            <w:r w:rsidRPr="00A90564">
              <w:rPr>
                <w:rFonts w:ascii="Times New Roman" w:eastAsia="Times New Roman" w:hAnsi="Times New Roman" w:cs="Times New Roman"/>
                <w:color w:val="000000"/>
                <w:kern w:val="1"/>
                <w:sz w:val="20"/>
                <w:szCs w:val="20"/>
                <w:lang w:eastAsia="ar-SA"/>
              </w:rPr>
              <w:br/>
              <w:t>Порошок состоит из рентгеноконтрастного фторалюмосиликатного стекла, микрокапсулированного персульфата калия и  аскорбиновой кислоты (катализатор), в состав жидкости входят водный раствор поликарбоновой кислоты, модифицированный дополнительной этакрилатной группой, HEMA, виннокаменная кислота, фотоинициатор.</w:t>
            </w:r>
            <w:r w:rsidRPr="00A90564">
              <w:rPr>
                <w:rFonts w:ascii="Times New Roman" w:eastAsia="Times New Roman" w:hAnsi="Times New Roman" w:cs="Times New Roman"/>
                <w:color w:val="000000"/>
                <w:kern w:val="1"/>
                <w:sz w:val="20"/>
                <w:szCs w:val="20"/>
                <w:lang w:eastAsia="ar-SA"/>
              </w:rPr>
              <w:br/>
              <w:t>Показания к применению: Пломбирование полостей I, II, III и V классов</w:t>
            </w:r>
            <w:r w:rsidRPr="00A90564">
              <w:rPr>
                <w:rFonts w:ascii="Times New Roman" w:eastAsia="Times New Roman" w:hAnsi="Times New Roman" w:cs="Times New Roman"/>
                <w:color w:val="000000"/>
                <w:kern w:val="1"/>
                <w:sz w:val="20"/>
                <w:szCs w:val="20"/>
                <w:lang w:eastAsia="ar-SA"/>
              </w:rPr>
              <w:br/>
              <w:t>Лечение пациентов с низким гигиеническим индексом</w:t>
            </w:r>
            <w:r w:rsidRPr="00A90564">
              <w:rPr>
                <w:rFonts w:ascii="Times New Roman" w:eastAsia="Times New Roman" w:hAnsi="Times New Roman" w:cs="Times New Roman"/>
                <w:color w:val="000000"/>
                <w:kern w:val="1"/>
                <w:sz w:val="20"/>
                <w:szCs w:val="20"/>
                <w:lang w:eastAsia="ar-SA"/>
              </w:rPr>
              <w:br/>
              <w:t>Лечение при некариозных поражениях зубов</w:t>
            </w:r>
            <w:r w:rsidRPr="00A90564">
              <w:rPr>
                <w:rFonts w:ascii="Times New Roman" w:eastAsia="Times New Roman" w:hAnsi="Times New Roman" w:cs="Times New Roman"/>
                <w:color w:val="000000"/>
                <w:kern w:val="1"/>
                <w:sz w:val="20"/>
                <w:szCs w:val="20"/>
                <w:lang w:eastAsia="ar-SA"/>
              </w:rPr>
              <w:br/>
              <w:t>Пломбирование при кариесе корня</w:t>
            </w:r>
            <w:r w:rsidRPr="00A90564">
              <w:rPr>
                <w:rFonts w:ascii="Times New Roman" w:eastAsia="Times New Roman" w:hAnsi="Times New Roman" w:cs="Times New Roman"/>
                <w:color w:val="000000"/>
                <w:kern w:val="1"/>
                <w:sz w:val="20"/>
                <w:szCs w:val="20"/>
                <w:lang w:eastAsia="ar-SA"/>
              </w:rPr>
              <w:br/>
              <w:t>Пломбирование молочных зубов</w:t>
            </w:r>
            <w:r w:rsidRPr="00A90564">
              <w:rPr>
                <w:rFonts w:ascii="Times New Roman" w:eastAsia="Times New Roman" w:hAnsi="Times New Roman" w:cs="Times New Roman"/>
                <w:color w:val="000000"/>
                <w:kern w:val="1"/>
                <w:sz w:val="20"/>
                <w:szCs w:val="20"/>
                <w:lang w:eastAsia="ar-SA"/>
              </w:rPr>
              <w:br/>
              <w:t>Надстройка культи</w:t>
            </w:r>
            <w:r w:rsidRPr="00A90564">
              <w:rPr>
                <w:rFonts w:ascii="Times New Roman" w:eastAsia="Times New Roman" w:hAnsi="Times New Roman" w:cs="Times New Roman"/>
                <w:color w:val="000000"/>
                <w:kern w:val="1"/>
                <w:sz w:val="20"/>
                <w:szCs w:val="20"/>
                <w:lang w:eastAsia="ar-SA"/>
              </w:rPr>
              <w:br/>
              <w:t xml:space="preserve">Построение основы реставрации при </w:t>
            </w:r>
            <w:proofErr w:type="gramStart"/>
            <w:r w:rsidRPr="00A90564">
              <w:rPr>
                <w:rFonts w:ascii="Times New Roman" w:eastAsia="Times New Roman" w:hAnsi="Times New Roman" w:cs="Times New Roman"/>
                <w:color w:val="000000"/>
                <w:kern w:val="1"/>
                <w:sz w:val="20"/>
                <w:szCs w:val="20"/>
                <w:lang w:eastAsia="ar-SA"/>
              </w:rPr>
              <w:t>сэндвич-технике</w:t>
            </w:r>
            <w:proofErr w:type="gramEnd"/>
            <w:r w:rsidRPr="00A90564">
              <w:rPr>
                <w:rFonts w:ascii="Times New Roman" w:eastAsia="Times New Roman" w:hAnsi="Times New Roman" w:cs="Times New Roman"/>
                <w:color w:val="000000"/>
                <w:kern w:val="1"/>
                <w:sz w:val="20"/>
                <w:szCs w:val="20"/>
                <w:lang w:eastAsia="ar-SA"/>
              </w:rPr>
              <w:br/>
              <w:t>Фиксация анкерных штифтов</w:t>
            </w:r>
            <w:r w:rsidRPr="00A90564">
              <w:rPr>
                <w:rFonts w:ascii="Times New Roman" w:eastAsia="Times New Roman" w:hAnsi="Times New Roman" w:cs="Times New Roman"/>
                <w:color w:val="000000"/>
                <w:kern w:val="1"/>
                <w:sz w:val="20"/>
                <w:szCs w:val="20"/>
                <w:lang w:eastAsia="ar-SA"/>
              </w:rPr>
              <w:br/>
              <w:t>Упаковка: не менее 30гр  порошка, не менее 16мл жидкости.</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340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СИЛИДОНТ 50г+30г</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Цемент пломбировочный силикофосфатный. </w:t>
            </w:r>
            <w:proofErr w:type="gramStart"/>
            <w:r w:rsidRPr="00A90564">
              <w:rPr>
                <w:rFonts w:ascii="Times New Roman" w:eastAsia="Times New Roman" w:hAnsi="Times New Roman" w:cs="Times New Roman"/>
                <w:color w:val="000000"/>
                <w:kern w:val="1"/>
                <w:sz w:val="20"/>
                <w:szCs w:val="20"/>
                <w:lang w:eastAsia="ar-SA"/>
              </w:rPr>
              <w:t>Предназначен</w:t>
            </w:r>
            <w:proofErr w:type="gramEnd"/>
            <w:r w:rsidRPr="00A90564">
              <w:rPr>
                <w:rFonts w:ascii="Times New Roman" w:eastAsia="Times New Roman" w:hAnsi="Times New Roman" w:cs="Times New Roman"/>
                <w:color w:val="000000"/>
                <w:kern w:val="1"/>
                <w:sz w:val="20"/>
                <w:szCs w:val="20"/>
                <w:lang w:eastAsia="ar-SA"/>
              </w:rPr>
              <w:t xml:space="preserve"> для пломбирования боковых зубов и контактных поверхностей передних зубов, если полости не распространяются на вестибулярную поверхность.  Состоит из порошка и жидкости затворения. Порошок представляет собой смесь порошка алюмофторсиликатного стекла и порошка на основе гидроокиси цинка с добавлением модифицирующих окислов. Жидкость состоит из раствора ортофосфорной кислоты, частично </w:t>
            </w:r>
            <w:r w:rsidRPr="00A90564">
              <w:rPr>
                <w:rFonts w:ascii="Times New Roman" w:eastAsia="Times New Roman" w:hAnsi="Times New Roman" w:cs="Times New Roman"/>
                <w:color w:val="000000"/>
                <w:kern w:val="1"/>
                <w:sz w:val="20"/>
                <w:szCs w:val="20"/>
                <w:lang w:eastAsia="ar-SA"/>
              </w:rPr>
              <w:lastRenderedPageBreak/>
              <w:t>нейтрализованной окисью цинка и гидрооксидом алюминия.</w:t>
            </w:r>
            <w:r w:rsidRPr="00A90564">
              <w:rPr>
                <w:rFonts w:ascii="Times New Roman" w:eastAsia="Times New Roman" w:hAnsi="Times New Roman" w:cs="Times New Roman"/>
                <w:color w:val="000000"/>
                <w:kern w:val="1"/>
                <w:sz w:val="20"/>
                <w:szCs w:val="20"/>
                <w:lang w:eastAsia="ar-SA"/>
              </w:rPr>
              <w:br/>
              <w:t>Упаковка: Порошок не менее 50 г, Жидкость не менее 30г.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341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СИЛИЦИН ПЛЮС  50г</w:t>
            </w:r>
            <w:r>
              <w:rPr>
                <w:rFonts w:ascii="Times New Roman" w:eastAsia="Times New Roman" w:hAnsi="Times New Roman" w:cs="Times New Roman"/>
                <w:color w:val="000000"/>
                <w:kern w:val="1"/>
                <w:sz w:val="20"/>
                <w:szCs w:val="20"/>
                <w:lang w:eastAsia="ar-SA"/>
              </w:rPr>
              <w:t xml:space="preserve">р * 30гр </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Силикатный цемент. </w:t>
            </w:r>
            <w:proofErr w:type="gramStart"/>
            <w:r w:rsidRPr="00A90564">
              <w:rPr>
                <w:rFonts w:ascii="Times New Roman" w:eastAsia="Times New Roman" w:hAnsi="Times New Roman" w:cs="Times New Roman"/>
                <w:color w:val="000000"/>
                <w:kern w:val="1"/>
                <w:sz w:val="20"/>
                <w:szCs w:val="20"/>
                <w:lang w:eastAsia="ar-SA"/>
              </w:rPr>
              <w:t>Предназначен</w:t>
            </w:r>
            <w:proofErr w:type="gramEnd"/>
            <w:r w:rsidRPr="00A90564">
              <w:rPr>
                <w:rFonts w:ascii="Times New Roman" w:eastAsia="Times New Roman" w:hAnsi="Times New Roman" w:cs="Times New Roman"/>
                <w:color w:val="000000"/>
                <w:kern w:val="1"/>
                <w:sz w:val="20"/>
                <w:szCs w:val="20"/>
                <w:lang w:eastAsia="ar-SA"/>
              </w:rPr>
              <w:t xml:space="preserve"> для пломбирования передних и боковых зубов при локализации полостей на вестибулярных поверхностях. Обладает достаточной адгезией, химической стойкостью и просвечиваемостью. Пломба из цемента имеет блеск и живость, свойственные эмали естественных зубов. Состоит из порошка и жидкости затворения. </w:t>
            </w:r>
            <w:r w:rsidRPr="00A90564">
              <w:rPr>
                <w:rFonts w:ascii="Times New Roman" w:eastAsia="Times New Roman" w:hAnsi="Times New Roman" w:cs="Times New Roman"/>
                <w:color w:val="000000"/>
                <w:kern w:val="1"/>
                <w:sz w:val="20"/>
                <w:szCs w:val="20"/>
                <w:lang w:eastAsia="ar-SA"/>
              </w:rPr>
              <w:br/>
              <w:t xml:space="preserve">Порошок представляет собой тонко измельченное алюмофторсиликатное стекло с добавками поливинилхлорида микросуспензионного. </w:t>
            </w:r>
            <w:r w:rsidRPr="00A90564">
              <w:rPr>
                <w:rFonts w:ascii="Times New Roman" w:eastAsia="Times New Roman" w:hAnsi="Times New Roman" w:cs="Times New Roman"/>
                <w:color w:val="000000"/>
                <w:kern w:val="1"/>
                <w:sz w:val="20"/>
                <w:szCs w:val="20"/>
                <w:lang w:eastAsia="ar-SA"/>
              </w:rPr>
              <w:br/>
              <w:t>Жидкость содержит ортофосфорную кислоту, частично нейтрализованную гидрооксидом алюминия и окисью цинка.</w:t>
            </w:r>
            <w:r w:rsidRPr="00A90564">
              <w:rPr>
                <w:rFonts w:ascii="Times New Roman" w:eastAsia="Times New Roman" w:hAnsi="Times New Roman" w:cs="Times New Roman"/>
                <w:color w:val="000000"/>
                <w:kern w:val="1"/>
                <w:sz w:val="20"/>
                <w:szCs w:val="20"/>
                <w:lang w:eastAsia="ar-SA"/>
              </w:rPr>
              <w:br/>
              <w:t>Упаковка: Порошок   не менее 50 г, Жидкость   не менее 30 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342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УНИЦЕМ, 100 гр порошка+60 гр</w:t>
            </w:r>
            <w:proofErr w:type="gramStart"/>
            <w:r>
              <w:rPr>
                <w:rFonts w:ascii="Times New Roman" w:eastAsia="Times New Roman" w:hAnsi="Times New Roman" w:cs="Times New Roman"/>
                <w:color w:val="000000"/>
                <w:kern w:val="1"/>
                <w:sz w:val="20"/>
                <w:szCs w:val="20"/>
                <w:lang w:eastAsia="ar-SA"/>
              </w:rPr>
              <w:t>.ж</w:t>
            </w:r>
            <w:proofErr w:type="gramEnd"/>
            <w:r>
              <w:rPr>
                <w:rFonts w:ascii="Times New Roman" w:eastAsia="Times New Roman" w:hAnsi="Times New Roman" w:cs="Times New Roman"/>
                <w:color w:val="000000"/>
                <w:kern w:val="1"/>
                <w:sz w:val="20"/>
                <w:szCs w:val="20"/>
                <w:lang w:eastAsia="ar-SA"/>
              </w:rPr>
              <w:t xml:space="preserve">идкости, цемент стоматологический </w:t>
            </w:r>
            <w:r w:rsidRPr="00A90564">
              <w:rPr>
                <w:rFonts w:ascii="Times New Roman" w:eastAsia="Times New Roman" w:hAnsi="Times New Roman" w:cs="Times New Roman"/>
                <w:color w:val="000000"/>
                <w:kern w:val="1"/>
                <w:sz w:val="20"/>
                <w:szCs w:val="20"/>
                <w:lang w:eastAsia="ar-SA"/>
              </w:rPr>
              <w:t>цинк-фосфотный 2х</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 xml:space="preserve">компонентный бактерицидный трехцветный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Цинкфосфатный цемент применяется для фиксации вкладок, штифтовых зубов, металлических, пластмассовых, фарфоровых, металлокерамических коронок и мостовидных протезов, для пломбирования зубов, подлежащих закрытию коронками, в качестве изолирующей прокладки при пломбировании зубов амальгамами, силикатными и силикофосфатными цементами. Цемент обладает высокими показателями механической прочности и химической устойчивости. Цемент образуется при затворении порошка, содержащего окись цинка с модифицирующими добавками, жидкостью, представляющую собой ортофосфорную кислоту сниженной активности. Упаковка: Порошок не менее -100 г,   Жидкость -  не менее 60 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343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ЭНДОМЕТАЗОН</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Материал для пломбирования каналов – универсальное средство для пломбировки каналов, содержащее ацетат  гидрокортизона и дийодтимол, не содержащее формальдегид и не выделяющее его при отверждении. Упаковка: (порошок не менее 14 г +    жидкость не менее 10 мл).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344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Материал стоматологический </w:t>
            </w:r>
            <w:r w:rsidRPr="00A90564">
              <w:rPr>
                <w:rFonts w:ascii="Times New Roman" w:eastAsia="Times New Roman" w:hAnsi="Times New Roman" w:cs="Times New Roman"/>
                <w:color w:val="000000"/>
                <w:kern w:val="1"/>
                <w:sz w:val="20"/>
                <w:szCs w:val="20"/>
                <w:lang w:eastAsia="ar-SA"/>
              </w:rPr>
              <w:t>пломбировочн</w:t>
            </w:r>
            <w:r>
              <w:rPr>
                <w:rFonts w:ascii="Times New Roman" w:eastAsia="Times New Roman" w:hAnsi="Times New Roman" w:cs="Times New Roman"/>
                <w:color w:val="000000"/>
                <w:kern w:val="1"/>
                <w:sz w:val="20"/>
                <w:szCs w:val="20"/>
                <w:lang w:eastAsia="ar-SA"/>
              </w:rPr>
              <w:t xml:space="preserve">ый, прокладочный ЛАЙФ/12гр базовая </w:t>
            </w:r>
            <w:r w:rsidRPr="00A90564">
              <w:rPr>
                <w:rFonts w:ascii="Times New Roman" w:eastAsia="Times New Roman" w:hAnsi="Times New Roman" w:cs="Times New Roman"/>
                <w:color w:val="000000"/>
                <w:kern w:val="1"/>
                <w:sz w:val="20"/>
                <w:szCs w:val="20"/>
                <w:lang w:eastAsia="ar-SA"/>
              </w:rPr>
              <w:t>паста + 12гр катализатор</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Рентгеноконтрастный прочный материал на основе гидроокиси кальция.</w:t>
            </w:r>
            <w:r w:rsidRPr="00A90564">
              <w:rPr>
                <w:rFonts w:ascii="Times New Roman" w:eastAsia="Times New Roman" w:hAnsi="Times New Roman" w:cs="Times New Roman"/>
                <w:color w:val="000000"/>
                <w:kern w:val="1"/>
                <w:sz w:val="20"/>
                <w:szCs w:val="20"/>
                <w:lang w:eastAsia="ar-SA"/>
              </w:rPr>
              <w:br/>
              <w:t xml:space="preserve">Назначение: рекомендуется для прямого или непрямого покрытия пульпы и как цементирующая основа под все восстановительные пломбировочные материалы, включая амальгамы. </w:t>
            </w:r>
            <w:r w:rsidRPr="00A90564">
              <w:rPr>
                <w:rFonts w:ascii="Times New Roman" w:eastAsia="Times New Roman" w:hAnsi="Times New Roman" w:cs="Times New Roman"/>
                <w:color w:val="000000"/>
                <w:kern w:val="1"/>
                <w:sz w:val="20"/>
                <w:szCs w:val="20"/>
                <w:lang w:eastAsia="ar-SA"/>
              </w:rPr>
              <w:br/>
              <w:t>Состав: 12 г основы содержит: гидроокись кальция, окись цинка.</w:t>
            </w:r>
            <w:r w:rsidRPr="00A90564">
              <w:rPr>
                <w:rFonts w:ascii="Times New Roman" w:eastAsia="Times New Roman" w:hAnsi="Times New Roman" w:cs="Times New Roman"/>
                <w:color w:val="000000"/>
                <w:kern w:val="1"/>
                <w:sz w:val="20"/>
                <w:szCs w:val="20"/>
                <w:lang w:eastAsia="ar-SA"/>
              </w:rPr>
              <w:br/>
              <w:t>12г катализатора содержит: сульфат бария, полиметиленсалицилата (полимерный материал), метилсалицилата</w:t>
            </w:r>
            <w:r w:rsidRPr="00A90564">
              <w:rPr>
                <w:rFonts w:ascii="Times New Roman" w:eastAsia="Times New Roman" w:hAnsi="Times New Roman" w:cs="Times New Roman"/>
                <w:color w:val="000000"/>
                <w:kern w:val="1"/>
                <w:sz w:val="20"/>
                <w:szCs w:val="20"/>
                <w:lang w:eastAsia="ar-SA"/>
              </w:rPr>
              <w:br/>
              <w:t xml:space="preserve">Характеристики: </w:t>
            </w:r>
            <w:r w:rsidRPr="00A90564">
              <w:rPr>
                <w:rFonts w:ascii="Times New Roman" w:eastAsia="Times New Roman" w:hAnsi="Times New Roman" w:cs="Times New Roman"/>
                <w:color w:val="000000"/>
                <w:kern w:val="1"/>
                <w:sz w:val="20"/>
                <w:szCs w:val="20"/>
                <w:lang w:eastAsia="ar-SA"/>
              </w:rPr>
              <w:br/>
              <w:t>- обеспечивает образование вторичного дентина</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br/>
              <w:t xml:space="preserve">- </w:t>
            </w:r>
            <w:proofErr w:type="gramStart"/>
            <w:r w:rsidRPr="00A90564">
              <w:rPr>
                <w:rFonts w:ascii="Times New Roman" w:eastAsia="Times New Roman" w:hAnsi="Times New Roman" w:cs="Times New Roman"/>
                <w:color w:val="000000"/>
                <w:kern w:val="1"/>
                <w:sz w:val="20"/>
                <w:szCs w:val="20"/>
                <w:lang w:eastAsia="ar-SA"/>
              </w:rPr>
              <w:t>о</w:t>
            </w:r>
            <w:proofErr w:type="gramEnd"/>
            <w:r w:rsidRPr="00A90564">
              <w:rPr>
                <w:rFonts w:ascii="Times New Roman" w:eastAsia="Times New Roman" w:hAnsi="Times New Roman" w:cs="Times New Roman"/>
                <w:color w:val="000000"/>
                <w:kern w:val="1"/>
                <w:sz w:val="20"/>
                <w:szCs w:val="20"/>
                <w:lang w:eastAsia="ar-SA"/>
              </w:rPr>
              <w:t>бладает замечательной консистенцией, обеспечивающей точное наложение.</w:t>
            </w:r>
            <w:r w:rsidRPr="00A90564">
              <w:rPr>
                <w:rFonts w:ascii="Times New Roman" w:eastAsia="Times New Roman" w:hAnsi="Times New Roman" w:cs="Times New Roman"/>
                <w:color w:val="000000"/>
                <w:kern w:val="1"/>
                <w:sz w:val="20"/>
                <w:szCs w:val="20"/>
                <w:lang w:eastAsia="ar-SA"/>
              </w:rPr>
              <w:br/>
              <w:t>- сохраняет пульпу жизнеспособной.</w:t>
            </w:r>
            <w:r w:rsidRPr="00A90564">
              <w:rPr>
                <w:rFonts w:ascii="Times New Roman" w:eastAsia="Times New Roman" w:hAnsi="Times New Roman" w:cs="Times New Roman"/>
                <w:color w:val="000000"/>
                <w:kern w:val="1"/>
                <w:sz w:val="20"/>
                <w:szCs w:val="20"/>
                <w:lang w:eastAsia="ar-SA"/>
              </w:rPr>
              <w:br/>
              <w:t>- проявляет высокую раннюю компрессионную жесткость и выдерживает обычное давление.</w:t>
            </w:r>
            <w:r w:rsidRPr="00A90564">
              <w:rPr>
                <w:rFonts w:ascii="Times New Roman" w:eastAsia="Times New Roman" w:hAnsi="Times New Roman" w:cs="Times New Roman"/>
                <w:color w:val="000000"/>
                <w:kern w:val="1"/>
                <w:sz w:val="20"/>
                <w:szCs w:val="20"/>
                <w:lang w:eastAsia="ar-SA"/>
              </w:rPr>
              <w:br/>
              <w:t>- защищает пульпу от высокой температуры.</w:t>
            </w:r>
            <w:r w:rsidRPr="00A90564">
              <w:rPr>
                <w:rFonts w:ascii="Times New Roman" w:eastAsia="Times New Roman" w:hAnsi="Times New Roman" w:cs="Times New Roman"/>
                <w:color w:val="000000"/>
                <w:kern w:val="1"/>
                <w:sz w:val="20"/>
                <w:szCs w:val="20"/>
                <w:lang w:eastAsia="ar-SA"/>
              </w:rPr>
              <w:br/>
              <w:t>- не подавляет полимеризацию акриловых или композиционных препаратов.</w:t>
            </w:r>
            <w:r w:rsidRPr="00A90564">
              <w:rPr>
                <w:rFonts w:ascii="Times New Roman" w:eastAsia="Times New Roman" w:hAnsi="Times New Roman" w:cs="Times New Roman"/>
                <w:color w:val="000000"/>
                <w:kern w:val="1"/>
                <w:sz w:val="20"/>
                <w:szCs w:val="20"/>
                <w:lang w:eastAsia="ar-SA"/>
              </w:rPr>
              <w:br/>
              <w:t>- устойчив к кислотам.</w:t>
            </w:r>
            <w:r w:rsidRPr="00A90564">
              <w:rPr>
                <w:rFonts w:ascii="Times New Roman" w:eastAsia="Times New Roman" w:hAnsi="Times New Roman" w:cs="Times New Roman"/>
                <w:color w:val="000000"/>
                <w:kern w:val="1"/>
                <w:sz w:val="20"/>
                <w:szCs w:val="20"/>
                <w:lang w:eastAsia="ar-SA"/>
              </w:rPr>
              <w:br/>
              <w:t>- защищает пульпу от материала постоянных пломб.</w:t>
            </w:r>
            <w:r w:rsidRPr="00A90564">
              <w:rPr>
                <w:rFonts w:ascii="Times New Roman" w:eastAsia="Times New Roman" w:hAnsi="Times New Roman" w:cs="Times New Roman"/>
                <w:color w:val="000000"/>
                <w:kern w:val="1"/>
                <w:sz w:val="20"/>
                <w:szCs w:val="20"/>
                <w:lang w:eastAsia="ar-SA"/>
              </w:rPr>
              <w:br/>
              <w:t>Упаковка: не менее 12 г базовой пасты, не менее 12 г катализатора, 1 блокнот для замешивания.</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345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METAPEX 2.2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Пломбировочный материал для корневых каналов с </w:t>
            </w:r>
            <w:proofErr w:type="gramStart"/>
            <w:r w:rsidRPr="00A90564">
              <w:rPr>
                <w:rFonts w:ascii="Times New Roman" w:eastAsia="Times New Roman" w:hAnsi="Times New Roman" w:cs="Times New Roman"/>
                <w:color w:val="000000"/>
                <w:kern w:val="1"/>
                <w:sz w:val="20"/>
                <w:szCs w:val="20"/>
                <w:lang w:eastAsia="ar-SA"/>
              </w:rPr>
              <w:t>высокой</w:t>
            </w:r>
            <w:proofErr w:type="gramEnd"/>
            <w:r w:rsidRPr="00A90564">
              <w:rPr>
                <w:rFonts w:ascii="Times New Roman" w:eastAsia="Times New Roman" w:hAnsi="Times New Roman" w:cs="Times New Roman"/>
                <w:color w:val="000000"/>
                <w:kern w:val="1"/>
                <w:sz w:val="20"/>
                <w:szCs w:val="20"/>
                <w:lang w:eastAsia="ar-SA"/>
              </w:rPr>
              <w:t xml:space="preserve"> рентгеноконтрастностью и мощным бактерицидным эффектом. Показания: при случайном вскрытии пульпы и при пульпотомии, при негерметичности канала, при инактивации микробного инфильтрата в инфицированных каналах, при апексфиксации. При формировании защитного твердотканевого барьера при перфорациях, оссификации, в областях резорбции костной ткани. При лечении каналов зубов с несформированным апексом в молочных зубах и при периодонтитах. Как постоянный </w:t>
            </w:r>
            <w:r w:rsidRPr="00A90564">
              <w:rPr>
                <w:rFonts w:ascii="Times New Roman" w:eastAsia="Times New Roman" w:hAnsi="Times New Roman" w:cs="Times New Roman"/>
                <w:color w:val="000000"/>
                <w:kern w:val="1"/>
                <w:sz w:val="20"/>
                <w:szCs w:val="20"/>
                <w:lang w:eastAsia="ar-SA"/>
              </w:rPr>
              <w:lastRenderedPageBreak/>
              <w:t xml:space="preserve">пломбировочный материал для инфицированных корневых каналов. Состав гидроокись кальция с иодоформом. Форма выпуска паста в шприце 2,2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346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ВИТАПЕКС 2.0 гр</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Препарат для пломбирования корневых каналов. Активными составляющими препарата являются: силиконовое масло (22,4%) – благодаря гидрофобности обеспечивает адекватную изоляцию корневого канала; йодоформ (40,4%) – оказывает мощное антибактериальное действие; гидроокиси кальция (30,3%) – обеспечивает остеоиндуктивность и очень высокую рентгеноконтрастность; другие составляющие – 6,9%. Материал рекомендуется для лечения кист, кистогранулем. Применение позволяет полностью исключить резекцию. Препарат не окрашивает ткани зуба, рентгеноконтрастен.</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Упаковка не менее 2гр.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347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КАРИЕС ИНДИКАТОР жидкость 8 г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С</w:t>
            </w:r>
            <w:r w:rsidRPr="00A90564">
              <w:rPr>
                <w:rFonts w:ascii="Times New Roman" w:eastAsia="Times New Roman" w:hAnsi="Times New Roman" w:cs="Times New Roman"/>
                <w:color w:val="000000"/>
                <w:kern w:val="1"/>
                <w:sz w:val="20"/>
                <w:szCs w:val="20"/>
                <w:lang w:eastAsia="ar-SA"/>
              </w:rPr>
              <w:t xml:space="preserve">редство для </w:t>
            </w:r>
            <w:proofErr w:type="gramStart"/>
            <w:r w:rsidRPr="00A90564">
              <w:rPr>
                <w:rFonts w:ascii="Times New Roman" w:eastAsia="Times New Roman" w:hAnsi="Times New Roman" w:cs="Times New Roman"/>
                <w:color w:val="000000"/>
                <w:kern w:val="1"/>
                <w:sz w:val="20"/>
                <w:szCs w:val="20"/>
                <w:lang w:eastAsia="ar-SA"/>
              </w:rPr>
              <w:t>обнаружения</w:t>
            </w:r>
            <w:proofErr w:type="gramEnd"/>
            <w:r w:rsidRPr="00A90564">
              <w:rPr>
                <w:rFonts w:ascii="Times New Roman" w:eastAsia="Times New Roman" w:hAnsi="Times New Roman" w:cs="Times New Roman"/>
                <w:color w:val="000000"/>
                <w:kern w:val="1"/>
                <w:sz w:val="20"/>
                <w:szCs w:val="20"/>
                <w:lang w:eastAsia="ar-SA"/>
              </w:rPr>
              <w:t xml:space="preserve"> пораженного кариесом дентина. Состав: пропандиол, вода  дистиллированная, натрий ДДЦ, эозин-Б.</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Упаковка: не менее  8 мл</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р</w:t>
            </w:r>
            <w:proofErr w:type="gramEnd"/>
            <w:r w:rsidRPr="00A90564">
              <w:rPr>
                <w:rFonts w:ascii="Times New Roman" w:eastAsia="Times New Roman" w:hAnsi="Times New Roman" w:cs="Times New Roman"/>
                <w:color w:val="000000"/>
                <w:kern w:val="1"/>
                <w:sz w:val="20"/>
                <w:szCs w:val="20"/>
                <w:lang w:eastAsia="ar-SA"/>
              </w:rPr>
              <w:t>аствора во флакон-капельницу</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348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НАБОР ДИСКОВ Optidisc" </w:t>
            </w:r>
            <w:r w:rsidRPr="00A90564">
              <w:rPr>
                <w:rFonts w:ascii="Times New Roman" w:eastAsia="Times New Roman" w:hAnsi="Times New Roman" w:cs="Times New Roman"/>
                <w:color w:val="000000"/>
                <w:kern w:val="1"/>
                <w:sz w:val="20"/>
                <w:szCs w:val="20"/>
                <w:lang w:eastAsia="ar-SA"/>
              </w:rPr>
              <w:t>12,6 мм.</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Диски грубый, диаметр 12,6 мм, Упаковка не менее 80 шт. Характеристики: Прозрачный диск - Обеспечивает расширенный обзор рабочего пространства.</w:t>
            </w:r>
            <w:r w:rsidRPr="00A90564">
              <w:rPr>
                <w:rFonts w:ascii="Times New Roman" w:eastAsia="Times New Roman" w:hAnsi="Times New Roman" w:cs="Times New Roman"/>
                <w:color w:val="000000"/>
                <w:kern w:val="1"/>
                <w:sz w:val="20"/>
                <w:szCs w:val="20"/>
                <w:lang w:eastAsia="ar-SA"/>
              </w:rPr>
              <w:br/>
              <w:t>Гибкость</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Тонкий диск обладает оптимальной гибкостью.</w:t>
            </w:r>
            <w:r w:rsidRPr="00A90564">
              <w:rPr>
                <w:rFonts w:ascii="Times New Roman" w:eastAsia="Times New Roman" w:hAnsi="Times New Roman" w:cs="Times New Roman"/>
                <w:color w:val="000000"/>
                <w:kern w:val="1"/>
                <w:sz w:val="20"/>
                <w:szCs w:val="20"/>
                <w:lang w:eastAsia="ar-SA"/>
              </w:rPr>
              <w:br/>
              <w:t>Длительное использование</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Изготовлен</w:t>
            </w:r>
            <w:proofErr w:type="gramEnd"/>
            <w:r w:rsidRPr="00A90564">
              <w:rPr>
                <w:rFonts w:ascii="Times New Roman" w:eastAsia="Times New Roman" w:hAnsi="Times New Roman" w:cs="Times New Roman"/>
                <w:color w:val="000000"/>
                <w:kern w:val="1"/>
                <w:sz w:val="20"/>
                <w:szCs w:val="20"/>
                <w:lang w:eastAsia="ar-SA"/>
              </w:rPr>
              <w:t xml:space="preserve"> из высокопрочного полиэстера, импрегнированного частицами оксида алюминия.</w:t>
            </w:r>
            <w:r w:rsidRPr="00A90564">
              <w:rPr>
                <w:rFonts w:ascii="Times New Roman" w:eastAsia="Times New Roman" w:hAnsi="Times New Roman" w:cs="Times New Roman"/>
                <w:color w:val="000000"/>
                <w:kern w:val="1"/>
                <w:sz w:val="20"/>
                <w:szCs w:val="20"/>
                <w:lang w:eastAsia="ar-SA"/>
              </w:rPr>
              <w:br/>
              <w:t>Точность</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Специальное покрытие держателя и запатентованная система ретенции обеспечивают точность работы, защищая соседние зубы от царапин и повреждения мягких тканей.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349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НАБОР ДИСКОВ Optidisc" </w:t>
            </w:r>
            <w:r w:rsidRPr="00A90564">
              <w:rPr>
                <w:rFonts w:ascii="Times New Roman" w:eastAsia="Times New Roman" w:hAnsi="Times New Roman" w:cs="Times New Roman"/>
                <w:color w:val="000000"/>
                <w:kern w:val="1"/>
                <w:sz w:val="20"/>
                <w:szCs w:val="20"/>
                <w:lang w:eastAsia="ar-SA"/>
              </w:rPr>
              <w:t>12,6 мм.</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Диски средний, диаметр 12,6 мм, Упаковка не менее 100 шт. Характеристики: Прозрачный диск - Обеспечивает расширенный обзор рабочего пространства.</w:t>
            </w:r>
            <w:r w:rsidRPr="00A90564">
              <w:rPr>
                <w:rFonts w:ascii="Times New Roman" w:eastAsia="Times New Roman" w:hAnsi="Times New Roman" w:cs="Times New Roman"/>
                <w:color w:val="000000"/>
                <w:kern w:val="1"/>
                <w:sz w:val="20"/>
                <w:szCs w:val="20"/>
                <w:lang w:eastAsia="ar-SA"/>
              </w:rPr>
              <w:br/>
              <w:t>Гибкость</w:t>
            </w:r>
            <w:r>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-Т</w:t>
            </w:r>
            <w:proofErr w:type="gramEnd"/>
            <w:r w:rsidRPr="00A90564">
              <w:rPr>
                <w:rFonts w:ascii="Times New Roman" w:eastAsia="Times New Roman" w:hAnsi="Times New Roman" w:cs="Times New Roman"/>
                <w:color w:val="000000"/>
                <w:kern w:val="1"/>
                <w:sz w:val="20"/>
                <w:szCs w:val="20"/>
                <w:lang w:eastAsia="ar-SA"/>
              </w:rPr>
              <w:t>онкий диск обладает оптимальной гибкостью.</w:t>
            </w:r>
            <w:r w:rsidRPr="00A90564">
              <w:rPr>
                <w:rFonts w:ascii="Times New Roman" w:eastAsia="Times New Roman" w:hAnsi="Times New Roman" w:cs="Times New Roman"/>
                <w:color w:val="000000"/>
                <w:kern w:val="1"/>
                <w:sz w:val="20"/>
                <w:szCs w:val="20"/>
                <w:lang w:eastAsia="ar-SA"/>
              </w:rPr>
              <w:br/>
              <w:t>Длительное использовани</w:t>
            </w:r>
            <w:proofErr w:type="gramStart"/>
            <w:r w:rsidRPr="00A90564">
              <w:rPr>
                <w:rFonts w:ascii="Times New Roman" w:eastAsia="Times New Roman" w:hAnsi="Times New Roman" w:cs="Times New Roman"/>
                <w:color w:val="000000"/>
                <w:kern w:val="1"/>
                <w:sz w:val="20"/>
                <w:szCs w:val="20"/>
                <w:lang w:eastAsia="ar-SA"/>
              </w:rPr>
              <w:t>е-</w:t>
            </w:r>
            <w:proofErr w:type="gramEnd"/>
            <w:r w:rsidRPr="00A90564">
              <w:rPr>
                <w:rFonts w:ascii="Times New Roman" w:eastAsia="Times New Roman" w:hAnsi="Times New Roman" w:cs="Times New Roman"/>
                <w:color w:val="000000"/>
                <w:kern w:val="1"/>
                <w:sz w:val="20"/>
                <w:szCs w:val="20"/>
                <w:lang w:eastAsia="ar-SA"/>
              </w:rPr>
              <w:t xml:space="preserve"> Изготовлен из высокопрочного полиэстера, импрегнированного частицами оксида алюминия.</w:t>
            </w:r>
            <w:r w:rsidRPr="00A90564">
              <w:rPr>
                <w:rFonts w:ascii="Times New Roman" w:eastAsia="Times New Roman" w:hAnsi="Times New Roman" w:cs="Times New Roman"/>
                <w:color w:val="000000"/>
                <w:kern w:val="1"/>
                <w:sz w:val="20"/>
                <w:szCs w:val="20"/>
                <w:lang w:eastAsia="ar-SA"/>
              </w:rPr>
              <w:br/>
              <w:t>Точность</w:t>
            </w:r>
            <w:r>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-С</w:t>
            </w:r>
            <w:proofErr w:type="gramEnd"/>
            <w:r w:rsidRPr="00A90564">
              <w:rPr>
                <w:rFonts w:ascii="Times New Roman" w:eastAsia="Times New Roman" w:hAnsi="Times New Roman" w:cs="Times New Roman"/>
                <w:color w:val="000000"/>
                <w:kern w:val="1"/>
                <w:sz w:val="20"/>
                <w:szCs w:val="20"/>
                <w:lang w:eastAsia="ar-SA"/>
              </w:rPr>
              <w:t>пециальное покрытие держателя и запатентованная система ретенции обеспечивают точность работы, защищая соседние зубы от царапин и повреждения мягких тканей.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350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НАБОР ДИСКОВ Optidisc" </w:t>
            </w:r>
            <w:r w:rsidRPr="00A90564">
              <w:rPr>
                <w:rFonts w:ascii="Times New Roman" w:eastAsia="Times New Roman" w:hAnsi="Times New Roman" w:cs="Times New Roman"/>
                <w:color w:val="000000"/>
                <w:kern w:val="1"/>
                <w:sz w:val="20"/>
                <w:szCs w:val="20"/>
                <w:lang w:eastAsia="ar-SA"/>
              </w:rPr>
              <w:t>12,6 мм.</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Диски тонкий, диаметр 12,6 мм, Упаковка не менее 100 шт. Характеристики: Прозрачный диск - Обеспечивает расширенный обзор рабочего пространства.</w:t>
            </w:r>
            <w:r w:rsidRPr="00A90564">
              <w:rPr>
                <w:rFonts w:ascii="Times New Roman" w:eastAsia="Times New Roman" w:hAnsi="Times New Roman" w:cs="Times New Roman"/>
                <w:color w:val="000000"/>
                <w:kern w:val="1"/>
                <w:sz w:val="20"/>
                <w:szCs w:val="20"/>
                <w:lang w:eastAsia="ar-SA"/>
              </w:rPr>
              <w:br/>
              <w:t>Гибкость</w:t>
            </w:r>
            <w:r>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-Т</w:t>
            </w:r>
            <w:proofErr w:type="gramEnd"/>
            <w:r w:rsidRPr="00A90564">
              <w:rPr>
                <w:rFonts w:ascii="Times New Roman" w:eastAsia="Times New Roman" w:hAnsi="Times New Roman" w:cs="Times New Roman"/>
                <w:color w:val="000000"/>
                <w:kern w:val="1"/>
                <w:sz w:val="20"/>
                <w:szCs w:val="20"/>
                <w:lang w:eastAsia="ar-SA"/>
              </w:rPr>
              <w:t>онкий диск обладает оптимальной гибкостью.</w:t>
            </w:r>
            <w:r w:rsidRPr="00A90564">
              <w:rPr>
                <w:rFonts w:ascii="Times New Roman" w:eastAsia="Times New Roman" w:hAnsi="Times New Roman" w:cs="Times New Roman"/>
                <w:color w:val="000000"/>
                <w:kern w:val="1"/>
                <w:sz w:val="20"/>
                <w:szCs w:val="20"/>
                <w:lang w:eastAsia="ar-SA"/>
              </w:rPr>
              <w:br/>
              <w:t>Длительное использовани</w:t>
            </w:r>
            <w:proofErr w:type="gramStart"/>
            <w:r w:rsidRPr="00A90564">
              <w:rPr>
                <w:rFonts w:ascii="Times New Roman" w:eastAsia="Times New Roman" w:hAnsi="Times New Roman" w:cs="Times New Roman"/>
                <w:color w:val="000000"/>
                <w:kern w:val="1"/>
                <w:sz w:val="20"/>
                <w:szCs w:val="20"/>
                <w:lang w:eastAsia="ar-SA"/>
              </w:rPr>
              <w:t>е-</w:t>
            </w:r>
            <w:proofErr w:type="gramEnd"/>
            <w:r w:rsidRPr="00A90564">
              <w:rPr>
                <w:rFonts w:ascii="Times New Roman" w:eastAsia="Times New Roman" w:hAnsi="Times New Roman" w:cs="Times New Roman"/>
                <w:color w:val="000000"/>
                <w:kern w:val="1"/>
                <w:sz w:val="20"/>
                <w:szCs w:val="20"/>
                <w:lang w:eastAsia="ar-SA"/>
              </w:rPr>
              <w:t xml:space="preserve"> Изготовлен из высокопрочного полиэстера, импрегнированного частицами оксида алюминия.</w:t>
            </w:r>
            <w:r w:rsidRPr="00A90564">
              <w:rPr>
                <w:rFonts w:ascii="Times New Roman" w:eastAsia="Times New Roman" w:hAnsi="Times New Roman" w:cs="Times New Roman"/>
                <w:color w:val="000000"/>
                <w:kern w:val="1"/>
                <w:sz w:val="20"/>
                <w:szCs w:val="20"/>
                <w:lang w:eastAsia="ar-SA"/>
              </w:rPr>
              <w:br/>
              <w:t>Точность</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Специальное покрытие держателя и запатентованная система ретенции обеспечивают точность работы, защищая соседние зубы от царапин и повреждения мягких тканей.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351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SOF-LEX диски для шлифования и полирования  №8693 С</w:t>
            </w:r>
            <w:r>
              <w:rPr>
                <w:rFonts w:ascii="Times New Roman" w:eastAsia="Times New Roman" w:hAnsi="Times New Roman" w:cs="Times New Roman"/>
                <w:iCs/>
                <w:color w:val="000000"/>
                <w:kern w:val="1"/>
                <w:sz w:val="20"/>
                <w:szCs w:val="20"/>
                <w:lang w:eastAsia="ar-SA"/>
              </w:rPr>
              <w:t xml:space="preserve"> (грубые 9,5 мм) </w:t>
            </w:r>
            <w:r w:rsidRPr="00A90564">
              <w:rPr>
                <w:rFonts w:ascii="Times New Roman" w:eastAsia="Times New Roman" w:hAnsi="Times New Roman" w:cs="Times New Roman"/>
                <w:iCs/>
                <w:color w:val="000000"/>
                <w:kern w:val="1"/>
                <w:sz w:val="20"/>
                <w:szCs w:val="20"/>
                <w:lang w:eastAsia="ar-SA"/>
              </w:rPr>
              <w:t xml:space="preserve">50 </w:t>
            </w:r>
            <w:proofErr w:type="gramStart"/>
            <w:r w:rsidRPr="00A90564">
              <w:rPr>
                <w:rFonts w:ascii="Times New Roman" w:eastAsia="Times New Roman" w:hAnsi="Times New Roman" w:cs="Times New Roman"/>
                <w:iCs/>
                <w:color w:val="000000"/>
                <w:kern w:val="1"/>
                <w:sz w:val="20"/>
                <w:szCs w:val="20"/>
                <w:lang w:eastAsia="ar-SA"/>
              </w:rPr>
              <w:t>шт</w:t>
            </w:r>
            <w:proofErr w:type="gramEnd"/>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Назначение:</w:t>
            </w:r>
            <w:r w:rsidRPr="00A90564">
              <w:rPr>
                <w:rFonts w:ascii="Times New Roman" w:eastAsia="Times New Roman" w:hAnsi="Times New Roman" w:cs="Times New Roman"/>
                <w:color w:val="000000"/>
                <w:kern w:val="1"/>
                <w:sz w:val="20"/>
                <w:szCs w:val="20"/>
                <w:lang w:eastAsia="ar-SA"/>
              </w:rPr>
              <w:br/>
              <w:t>• Шлифование и полирова</w:t>
            </w:r>
            <w:r>
              <w:rPr>
                <w:rFonts w:ascii="Times New Roman" w:eastAsia="Times New Roman" w:hAnsi="Times New Roman" w:cs="Times New Roman"/>
                <w:color w:val="000000"/>
                <w:kern w:val="1"/>
                <w:sz w:val="20"/>
                <w:szCs w:val="20"/>
                <w:lang w:eastAsia="ar-SA"/>
              </w:rPr>
              <w:t>ние пломб, а также ортопедичес</w:t>
            </w:r>
            <w:r w:rsidRPr="00A90564">
              <w:rPr>
                <w:rFonts w:ascii="Times New Roman" w:eastAsia="Times New Roman" w:hAnsi="Times New Roman" w:cs="Times New Roman"/>
                <w:color w:val="000000"/>
                <w:kern w:val="1"/>
                <w:sz w:val="20"/>
                <w:szCs w:val="20"/>
                <w:lang w:eastAsia="ar-SA"/>
              </w:rPr>
              <w:t>ких конструкций из пластмасс, металлов, керамики и др. Диаметр 9,5мм +-1мм. Образивность грубые, сверхтонкие. Упаковка не менее  50шт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352</w:t>
            </w:r>
          </w:p>
        </w:tc>
        <w:tc>
          <w:tcPr>
            <w:tcW w:w="3422" w:type="dxa"/>
            <w:shd w:val="clear" w:color="auto" w:fill="auto"/>
            <w:vAlign w:val="center"/>
          </w:tcPr>
          <w:p w:rsidR="003864FF"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SOF-LEX диски для шлифования и полирования  №8693 М</w:t>
            </w:r>
            <w:r>
              <w:rPr>
                <w:rFonts w:ascii="Times New Roman" w:eastAsia="Times New Roman" w:hAnsi="Times New Roman" w:cs="Times New Roman"/>
                <w:iCs/>
                <w:color w:val="000000"/>
                <w:kern w:val="1"/>
                <w:sz w:val="20"/>
                <w:szCs w:val="20"/>
                <w:lang w:eastAsia="ar-SA"/>
              </w:rPr>
              <w:t xml:space="preserve"> (средние 9,5 мм) </w:t>
            </w:r>
          </w:p>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50 </w:t>
            </w:r>
            <w:proofErr w:type="gramStart"/>
            <w:r>
              <w:rPr>
                <w:rFonts w:ascii="Times New Roman" w:eastAsia="Times New Roman" w:hAnsi="Times New Roman" w:cs="Times New Roman"/>
                <w:iCs/>
                <w:color w:val="000000"/>
                <w:kern w:val="1"/>
                <w:sz w:val="20"/>
                <w:szCs w:val="20"/>
                <w:lang w:eastAsia="ar-SA"/>
              </w:rPr>
              <w:t>шт</w:t>
            </w:r>
            <w:proofErr w:type="gramEnd"/>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Назначение:</w:t>
            </w:r>
            <w:r w:rsidRPr="00A90564">
              <w:rPr>
                <w:rFonts w:ascii="Times New Roman" w:eastAsia="Times New Roman" w:hAnsi="Times New Roman" w:cs="Times New Roman"/>
                <w:color w:val="000000"/>
                <w:kern w:val="1"/>
                <w:sz w:val="20"/>
                <w:szCs w:val="20"/>
                <w:lang w:eastAsia="ar-SA"/>
              </w:rPr>
              <w:br/>
              <w:t xml:space="preserve">• Шлифование и полирование пломб, а также </w:t>
            </w:r>
            <w:r>
              <w:rPr>
                <w:rFonts w:ascii="Times New Roman" w:eastAsia="Times New Roman" w:hAnsi="Times New Roman" w:cs="Times New Roman"/>
                <w:color w:val="000000"/>
                <w:kern w:val="1"/>
                <w:sz w:val="20"/>
                <w:szCs w:val="20"/>
                <w:lang w:eastAsia="ar-SA"/>
              </w:rPr>
              <w:t>ортопедичес</w:t>
            </w:r>
            <w:r w:rsidRPr="00A90564">
              <w:rPr>
                <w:rFonts w:ascii="Times New Roman" w:eastAsia="Times New Roman" w:hAnsi="Times New Roman" w:cs="Times New Roman"/>
                <w:color w:val="000000"/>
                <w:kern w:val="1"/>
                <w:sz w:val="20"/>
                <w:szCs w:val="20"/>
                <w:lang w:eastAsia="ar-SA"/>
              </w:rPr>
              <w:t>ких конструкций из пластмасс, металлов, керамики и др. Диаметр 9,5мм +-1мм. Образивность средние, сверхтонкие. Упаковка не менее  50шт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353</w:t>
            </w:r>
          </w:p>
        </w:tc>
        <w:tc>
          <w:tcPr>
            <w:tcW w:w="3422" w:type="dxa"/>
            <w:shd w:val="clear" w:color="auto" w:fill="auto"/>
            <w:vAlign w:val="center"/>
          </w:tcPr>
          <w:p w:rsidR="003864FF"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SOF-LEX диски для шлифования и полирования F</w:t>
            </w:r>
            <w:r>
              <w:rPr>
                <w:rFonts w:ascii="Times New Roman" w:eastAsia="Times New Roman" w:hAnsi="Times New Roman" w:cs="Times New Roman"/>
                <w:iCs/>
                <w:color w:val="000000"/>
                <w:kern w:val="1"/>
                <w:sz w:val="20"/>
                <w:szCs w:val="20"/>
                <w:lang w:eastAsia="ar-SA"/>
              </w:rPr>
              <w:t xml:space="preserve"> (мягкие 9,5 мм)  №8693 F  </w:t>
            </w:r>
          </w:p>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50 </w:t>
            </w:r>
            <w:proofErr w:type="gramStart"/>
            <w:r>
              <w:rPr>
                <w:rFonts w:ascii="Times New Roman" w:eastAsia="Times New Roman" w:hAnsi="Times New Roman" w:cs="Times New Roman"/>
                <w:iCs/>
                <w:color w:val="000000"/>
                <w:kern w:val="1"/>
                <w:sz w:val="20"/>
                <w:szCs w:val="20"/>
                <w:lang w:eastAsia="ar-SA"/>
              </w:rPr>
              <w:t>шт</w:t>
            </w:r>
            <w:proofErr w:type="gramEnd"/>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Назначение:</w:t>
            </w:r>
            <w:r w:rsidRPr="00A90564">
              <w:rPr>
                <w:rFonts w:ascii="Times New Roman" w:eastAsia="Times New Roman" w:hAnsi="Times New Roman" w:cs="Times New Roman"/>
                <w:color w:val="000000"/>
                <w:kern w:val="1"/>
                <w:sz w:val="20"/>
                <w:szCs w:val="20"/>
                <w:lang w:eastAsia="ar-SA"/>
              </w:rPr>
              <w:br/>
              <w:t>• Шлифование и полирова</w:t>
            </w:r>
            <w:r>
              <w:rPr>
                <w:rFonts w:ascii="Times New Roman" w:eastAsia="Times New Roman" w:hAnsi="Times New Roman" w:cs="Times New Roman"/>
                <w:color w:val="000000"/>
                <w:kern w:val="1"/>
                <w:sz w:val="20"/>
                <w:szCs w:val="20"/>
                <w:lang w:eastAsia="ar-SA"/>
              </w:rPr>
              <w:t>ние пломб, а также ортопедичес</w:t>
            </w:r>
            <w:r w:rsidRPr="00A90564">
              <w:rPr>
                <w:rFonts w:ascii="Times New Roman" w:eastAsia="Times New Roman" w:hAnsi="Times New Roman" w:cs="Times New Roman"/>
                <w:color w:val="000000"/>
                <w:kern w:val="1"/>
                <w:sz w:val="20"/>
                <w:szCs w:val="20"/>
                <w:lang w:eastAsia="ar-SA"/>
              </w:rPr>
              <w:t>ких конструкций из пластмасс, металлов, керамики и др. Диаметр 9,5мм +-1мм. Образивность мягкие, сверхтонкие. Упаковка не менее  50шт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354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SOF-LEX диски для шлифования и полирования  №8693 SF(супермягки</w:t>
            </w:r>
            <w:r>
              <w:rPr>
                <w:rFonts w:ascii="Times New Roman" w:eastAsia="Times New Roman" w:hAnsi="Times New Roman" w:cs="Times New Roman"/>
                <w:iCs/>
                <w:color w:val="000000"/>
                <w:kern w:val="1"/>
                <w:sz w:val="20"/>
                <w:szCs w:val="20"/>
                <w:lang w:eastAsia="ar-SA"/>
              </w:rPr>
              <w:t xml:space="preserve">е 9,5 мм)  50 </w:t>
            </w:r>
            <w:proofErr w:type="gramStart"/>
            <w:r>
              <w:rPr>
                <w:rFonts w:ascii="Times New Roman" w:eastAsia="Times New Roman" w:hAnsi="Times New Roman" w:cs="Times New Roman"/>
                <w:iCs/>
                <w:color w:val="000000"/>
                <w:kern w:val="1"/>
                <w:sz w:val="20"/>
                <w:szCs w:val="20"/>
                <w:lang w:eastAsia="ar-SA"/>
              </w:rPr>
              <w:t>шт</w:t>
            </w:r>
            <w:proofErr w:type="gramEnd"/>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Назначение:</w:t>
            </w:r>
            <w:r w:rsidRPr="00A90564">
              <w:rPr>
                <w:rFonts w:ascii="Times New Roman" w:eastAsia="Times New Roman" w:hAnsi="Times New Roman" w:cs="Times New Roman"/>
                <w:color w:val="000000"/>
                <w:kern w:val="1"/>
                <w:sz w:val="20"/>
                <w:szCs w:val="20"/>
                <w:lang w:eastAsia="ar-SA"/>
              </w:rPr>
              <w:br/>
              <w:t>• Шлифование и полирова</w:t>
            </w:r>
            <w:r>
              <w:rPr>
                <w:rFonts w:ascii="Times New Roman" w:eastAsia="Times New Roman" w:hAnsi="Times New Roman" w:cs="Times New Roman"/>
                <w:color w:val="000000"/>
                <w:kern w:val="1"/>
                <w:sz w:val="20"/>
                <w:szCs w:val="20"/>
                <w:lang w:eastAsia="ar-SA"/>
              </w:rPr>
              <w:t>ние пломб, а также ортопедичес</w:t>
            </w:r>
            <w:r w:rsidRPr="00A90564">
              <w:rPr>
                <w:rFonts w:ascii="Times New Roman" w:eastAsia="Times New Roman" w:hAnsi="Times New Roman" w:cs="Times New Roman"/>
                <w:color w:val="000000"/>
                <w:kern w:val="1"/>
                <w:sz w:val="20"/>
                <w:szCs w:val="20"/>
                <w:lang w:eastAsia="ar-SA"/>
              </w:rPr>
              <w:t>ких конструкций из пластмасс, металлов, керамики и др. Диаметр 9,5мм +-1мм. Образивность супер мягкие, сверхтонкие. Упаковка не менее  50шт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355</w:t>
            </w:r>
          </w:p>
        </w:tc>
        <w:tc>
          <w:tcPr>
            <w:tcW w:w="3422" w:type="dxa"/>
            <w:shd w:val="clear" w:color="auto" w:fill="auto"/>
            <w:vAlign w:val="center"/>
          </w:tcPr>
          <w:p w:rsidR="003864FF"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SOF-LEX диски для шлифования и полиро</w:t>
            </w:r>
            <w:r>
              <w:rPr>
                <w:rFonts w:ascii="Times New Roman" w:eastAsia="Times New Roman" w:hAnsi="Times New Roman" w:cs="Times New Roman"/>
                <w:iCs/>
                <w:color w:val="000000"/>
                <w:kern w:val="1"/>
                <w:sz w:val="20"/>
                <w:szCs w:val="20"/>
                <w:lang w:eastAsia="ar-SA"/>
              </w:rPr>
              <w:t xml:space="preserve">вания  №8692 </w:t>
            </w:r>
            <w:proofErr w:type="gramStart"/>
            <w:r>
              <w:rPr>
                <w:rFonts w:ascii="Times New Roman" w:eastAsia="Times New Roman" w:hAnsi="Times New Roman" w:cs="Times New Roman"/>
                <w:iCs/>
                <w:color w:val="000000"/>
                <w:kern w:val="1"/>
                <w:sz w:val="20"/>
                <w:szCs w:val="20"/>
                <w:lang w:eastAsia="ar-SA"/>
              </w:rPr>
              <w:t>С(</w:t>
            </w:r>
            <w:proofErr w:type="gramEnd"/>
            <w:r>
              <w:rPr>
                <w:rFonts w:ascii="Times New Roman" w:eastAsia="Times New Roman" w:hAnsi="Times New Roman" w:cs="Times New Roman"/>
                <w:iCs/>
                <w:color w:val="000000"/>
                <w:kern w:val="1"/>
                <w:sz w:val="20"/>
                <w:szCs w:val="20"/>
                <w:lang w:eastAsia="ar-SA"/>
              </w:rPr>
              <w:t xml:space="preserve">грубые 12,7 мм) </w:t>
            </w:r>
          </w:p>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 xml:space="preserve">50 </w:t>
            </w:r>
            <w:proofErr w:type="gramStart"/>
            <w:r w:rsidRPr="00A90564">
              <w:rPr>
                <w:rFonts w:ascii="Times New Roman" w:eastAsia="Times New Roman" w:hAnsi="Times New Roman" w:cs="Times New Roman"/>
                <w:iCs/>
                <w:color w:val="000000"/>
                <w:kern w:val="1"/>
                <w:sz w:val="20"/>
                <w:szCs w:val="20"/>
                <w:lang w:eastAsia="ar-SA"/>
              </w:rPr>
              <w:t>шт</w:t>
            </w:r>
            <w:proofErr w:type="gramEnd"/>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Назначение:</w:t>
            </w:r>
            <w:r w:rsidRPr="00A90564">
              <w:rPr>
                <w:rFonts w:ascii="Times New Roman" w:eastAsia="Times New Roman" w:hAnsi="Times New Roman" w:cs="Times New Roman"/>
                <w:color w:val="000000"/>
                <w:kern w:val="1"/>
                <w:sz w:val="20"/>
                <w:szCs w:val="20"/>
                <w:lang w:eastAsia="ar-SA"/>
              </w:rPr>
              <w:br/>
              <w:t>• Шлифование и полирова</w:t>
            </w:r>
            <w:r>
              <w:rPr>
                <w:rFonts w:ascii="Times New Roman" w:eastAsia="Times New Roman" w:hAnsi="Times New Roman" w:cs="Times New Roman"/>
                <w:color w:val="000000"/>
                <w:kern w:val="1"/>
                <w:sz w:val="20"/>
                <w:szCs w:val="20"/>
                <w:lang w:eastAsia="ar-SA"/>
              </w:rPr>
              <w:t>ние пломб, а также ортопедичес</w:t>
            </w:r>
            <w:r w:rsidRPr="00A90564">
              <w:rPr>
                <w:rFonts w:ascii="Times New Roman" w:eastAsia="Times New Roman" w:hAnsi="Times New Roman" w:cs="Times New Roman"/>
                <w:color w:val="000000"/>
                <w:kern w:val="1"/>
                <w:sz w:val="20"/>
                <w:szCs w:val="20"/>
                <w:lang w:eastAsia="ar-SA"/>
              </w:rPr>
              <w:t>ких конструкций из пластмасс, металлов, керамики и др. Диаметр 12,7мм +-1мм. Образивность грубые, сверхтонкие. Упаковка не менее  50шт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356</w:t>
            </w:r>
          </w:p>
        </w:tc>
        <w:tc>
          <w:tcPr>
            <w:tcW w:w="3422" w:type="dxa"/>
            <w:shd w:val="clear" w:color="auto" w:fill="auto"/>
            <w:vAlign w:val="center"/>
          </w:tcPr>
          <w:p w:rsidR="003864FF"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SOF-LEX диски для шлифования и полиров</w:t>
            </w:r>
            <w:r>
              <w:rPr>
                <w:rFonts w:ascii="Times New Roman" w:eastAsia="Times New Roman" w:hAnsi="Times New Roman" w:cs="Times New Roman"/>
                <w:iCs/>
                <w:color w:val="000000"/>
                <w:kern w:val="1"/>
                <w:sz w:val="20"/>
                <w:szCs w:val="20"/>
                <w:lang w:eastAsia="ar-SA"/>
              </w:rPr>
              <w:t xml:space="preserve">ания  №8692 </w:t>
            </w:r>
            <w:proofErr w:type="gramStart"/>
            <w:r>
              <w:rPr>
                <w:rFonts w:ascii="Times New Roman" w:eastAsia="Times New Roman" w:hAnsi="Times New Roman" w:cs="Times New Roman"/>
                <w:iCs/>
                <w:color w:val="000000"/>
                <w:kern w:val="1"/>
                <w:sz w:val="20"/>
                <w:szCs w:val="20"/>
                <w:lang w:eastAsia="ar-SA"/>
              </w:rPr>
              <w:t>М(</w:t>
            </w:r>
            <w:proofErr w:type="gramEnd"/>
            <w:r>
              <w:rPr>
                <w:rFonts w:ascii="Times New Roman" w:eastAsia="Times New Roman" w:hAnsi="Times New Roman" w:cs="Times New Roman"/>
                <w:iCs/>
                <w:color w:val="000000"/>
                <w:kern w:val="1"/>
                <w:sz w:val="20"/>
                <w:szCs w:val="20"/>
                <w:lang w:eastAsia="ar-SA"/>
              </w:rPr>
              <w:t xml:space="preserve">средние 12,7 мм) </w:t>
            </w:r>
          </w:p>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50 </w:t>
            </w:r>
            <w:proofErr w:type="gramStart"/>
            <w:r>
              <w:rPr>
                <w:rFonts w:ascii="Times New Roman" w:eastAsia="Times New Roman" w:hAnsi="Times New Roman" w:cs="Times New Roman"/>
                <w:iCs/>
                <w:color w:val="000000"/>
                <w:kern w:val="1"/>
                <w:sz w:val="20"/>
                <w:szCs w:val="20"/>
                <w:lang w:eastAsia="ar-SA"/>
              </w:rPr>
              <w:t>шт</w:t>
            </w:r>
            <w:proofErr w:type="gramEnd"/>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Назначение:</w:t>
            </w:r>
            <w:r w:rsidRPr="00A90564">
              <w:rPr>
                <w:rFonts w:ascii="Times New Roman" w:eastAsia="Times New Roman" w:hAnsi="Times New Roman" w:cs="Times New Roman"/>
                <w:color w:val="000000"/>
                <w:kern w:val="1"/>
                <w:sz w:val="20"/>
                <w:szCs w:val="20"/>
                <w:lang w:eastAsia="ar-SA"/>
              </w:rPr>
              <w:br/>
              <w:t>• Шлифование и полирова</w:t>
            </w:r>
            <w:r>
              <w:rPr>
                <w:rFonts w:ascii="Times New Roman" w:eastAsia="Times New Roman" w:hAnsi="Times New Roman" w:cs="Times New Roman"/>
                <w:color w:val="000000"/>
                <w:kern w:val="1"/>
                <w:sz w:val="20"/>
                <w:szCs w:val="20"/>
                <w:lang w:eastAsia="ar-SA"/>
              </w:rPr>
              <w:t>ние пломб, а также ортопедичес</w:t>
            </w:r>
            <w:r w:rsidRPr="00A90564">
              <w:rPr>
                <w:rFonts w:ascii="Times New Roman" w:eastAsia="Times New Roman" w:hAnsi="Times New Roman" w:cs="Times New Roman"/>
                <w:color w:val="000000"/>
                <w:kern w:val="1"/>
                <w:sz w:val="20"/>
                <w:szCs w:val="20"/>
                <w:lang w:eastAsia="ar-SA"/>
              </w:rPr>
              <w:t>ких конструкций из пластмасс, металлов, керамики и др. Диаметр 12,7мм +-1мм. Образивность средние, сверхтонкие. Упаковка не менее  50шт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357</w:t>
            </w:r>
          </w:p>
        </w:tc>
        <w:tc>
          <w:tcPr>
            <w:tcW w:w="3422" w:type="dxa"/>
            <w:shd w:val="clear" w:color="auto" w:fill="auto"/>
            <w:vAlign w:val="center"/>
          </w:tcPr>
          <w:p w:rsidR="003864FF"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SOF-LEX диски для шлифования и полиро</w:t>
            </w:r>
            <w:r>
              <w:rPr>
                <w:rFonts w:ascii="Times New Roman" w:eastAsia="Times New Roman" w:hAnsi="Times New Roman" w:cs="Times New Roman"/>
                <w:iCs/>
                <w:color w:val="000000"/>
                <w:kern w:val="1"/>
                <w:sz w:val="20"/>
                <w:szCs w:val="20"/>
                <w:lang w:eastAsia="ar-SA"/>
              </w:rPr>
              <w:t>вания (мягкие 12,7 мм)  №8692 F</w:t>
            </w:r>
          </w:p>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iCs/>
                <w:color w:val="000000"/>
                <w:kern w:val="1"/>
                <w:sz w:val="20"/>
                <w:szCs w:val="20"/>
                <w:lang w:eastAsia="ar-SA"/>
              </w:rPr>
              <w:t xml:space="preserve">50 </w:t>
            </w:r>
            <w:proofErr w:type="gramStart"/>
            <w:r>
              <w:rPr>
                <w:rFonts w:ascii="Times New Roman" w:eastAsia="Times New Roman" w:hAnsi="Times New Roman" w:cs="Times New Roman"/>
                <w:iCs/>
                <w:color w:val="000000"/>
                <w:kern w:val="1"/>
                <w:sz w:val="20"/>
                <w:szCs w:val="20"/>
                <w:lang w:eastAsia="ar-SA"/>
              </w:rPr>
              <w:t>шт</w:t>
            </w:r>
            <w:proofErr w:type="gramEnd"/>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Назначение:</w:t>
            </w:r>
            <w:r w:rsidRPr="00A90564">
              <w:rPr>
                <w:rFonts w:ascii="Times New Roman" w:eastAsia="Times New Roman" w:hAnsi="Times New Roman" w:cs="Times New Roman"/>
                <w:color w:val="000000"/>
                <w:kern w:val="1"/>
                <w:sz w:val="20"/>
                <w:szCs w:val="20"/>
                <w:lang w:eastAsia="ar-SA"/>
              </w:rPr>
              <w:br/>
              <w:t>• Шлифование и полирова</w:t>
            </w:r>
            <w:r>
              <w:rPr>
                <w:rFonts w:ascii="Times New Roman" w:eastAsia="Times New Roman" w:hAnsi="Times New Roman" w:cs="Times New Roman"/>
                <w:color w:val="000000"/>
                <w:kern w:val="1"/>
                <w:sz w:val="20"/>
                <w:szCs w:val="20"/>
                <w:lang w:eastAsia="ar-SA"/>
              </w:rPr>
              <w:t>ние пломб, а также ортопедичес</w:t>
            </w:r>
            <w:r w:rsidRPr="00A90564">
              <w:rPr>
                <w:rFonts w:ascii="Times New Roman" w:eastAsia="Times New Roman" w:hAnsi="Times New Roman" w:cs="Times New Roman"/>
                <w:color w:val="000000"/>
                <w:kern w:val="1"/>
                <w:sz w:val="20"/>
                <w:szCs w:val="20"/>
                <w:lang w:eastAsia="ar-SA"/>
              </w:rPr>
              <w:t>ких конструкций из пластмасс, металлов, керамики и др. Диаметр 12,7мм +-1мм. Образивность мягкие, сверхтонкие. Упаковка не менее  50шт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358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 xml:space="preserve">SOF-LEX диски для шлифования и полирования  </w:t>
            </w:r>
            <w:r>
              <w:rPr>
                <w:rFonts w:ascii="Times New Roman" w:eastAsia="Times New Roman" w:hAnsi="Times New Roman" w:cs="Times New Roman"/>
                <w:iCs/>
                <w:color w:val="000000"/>
                <w:kern w:val="1"/>
                <w:sz w:val="20"/>
                <w:szCs w:val="20"/>
                <w:lang w:eastAsia="ar-SA"/>
              </w:rPr>
              <w:t xml:space="preserve">№8692 SF(супермягкие 12,7 мм)  50 </w:t>
            </w:r>
            <w:proofErr w:type="gramStart"/>
            <w:r>
              <w:rPr>
                <w:rFonts w:ascii="Times New Roman" w:eastAsia="Times New Roman" w:hAnsi="Times New Roman" w:cs="Times New Roman"/>
                <w:iCs/>
                <w:color w:val="000000"/>
                <w:kern w:val="1"/>
                <w:sz w:val="20"/>
                <w:szCs w:val="20"/>
                <w:lang w:eastAsia="ar-SA"/>
              </w:rPr>
              <w:t>шт</w:t>
            </w:r>
            <w:proofErr w:type="gramEnd"/>
            <w:r w:rsidRPr="00A90564">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Назначение:</w:t>
            </w:r>
            <w:r w:rsidRPr="00A90564">
              <w:rPr>
                <w:rFonts w:ascii="Times New Roman" w:eastAsia="Times New Roman" w:hAnsi="Times New Roman" w:cs="Times New Roman"/>
                <w:color w:val="000000"/>
                <w:kern w:val="1"/>
                <w:sz w:val="20"/>
                <w:szCs w:val="20"/>
                <w:lang w:eastAsia="ar-SA"/>
              </w:rPr>
              <w:br/>
              <w:t>• Шлифование и полирова</w:t>
            </w:r>
            <w:r>
              <w:rPr>
                <w:rFonts w:ascii="Times New Roman" w:eastAsia="Times New Roman" w:hAnsi="Times New Roman" w:cs="Times New Roman"/>
                <w:color w:val="000000"/>
                <w:kern w:val="1"/>
                <w:sz w:val="20"/>
                <w:szCs w:val="20"/>
                <w:lang w:eastAsia="ar-SA"/>
              </w:rPr>
              <w:t>ние пломб, а также ортопедичес</w:t>
            </w:r>
            <w:r w:rsidRPr="00A90564">
              <w:rPr>
                <w:rFonts w:ascii="Times New Roman" w:eastAsia="Times New Roman" w:hAnsi="Times New Roman" w:cs="Times New Roman"/>
                <w:color w:val="000000"/>
                <w:kern w:val="1"/>
                <w:sz w:val="20"/>
                <w:szCs w:val="20"/>
                <w:lang w:eastAsia="ar-SA"/>
              </w:rPr>
              <w:t>ких конструкций из пластмасс, металлов, керамики и др. Диаметр 12,7мм +-1мм. Образивность супер мягкие, сверхтонкие. Упаковка не менее  50шт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359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Дискодержатель для угло</w:t>
            </w:r>
            <w:r>
              <w:rPr>
                <w:rFonts w:ascii="Times New Roman" w:eastAsia="Times New Roman" w:hAnsi="Times New Roman" w:cs="Times New Roman"/>
                <w:color w:val="000000"/>
                <w:kern w:val="1"/>
                <w:sz w:val="20"/>
                <w:szCs w:val="20"/>
                <w:lang w:eastAsia="ar-SA"/>
              </w:rPr>
              <w:t xml:space="preserve">вого наконечника  SOF-LEX 3М, 1 </w:t>
            </w:r>
            <w:proofErr w:type="gramStart"/>
            <w:r>
              <w:rPr>
                <w:rFonts w:ascii="Times New Roman" w:eastAsia="Times New Roman" w:hAnsi="Times New Roman" w:cs="Times New Roman"/>
                <w:color w:val="000000"/>
                <w:kern w:val="1"/>
                <w:sz w:val="20"/>
                <w:szCs w:val="20"/>
                <w:lang w:eastAsia="ar-SA"/>
              </w:rPr>
              <w:t>шт</w:t>
            </w:r>
            <w:proofErr w:type="gramEnd"/>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Предназначены для применения в клинических условиях для закрепления шлифовальных, полировальных и сепарационных дисков.</w:t>
            </w:r>
            <w:proofErr w:type="gramEnd"/>
            <w:r w:rsidRPr="00A90564">
              <w:rPr>
                <w:rFonts w:ascii="Times New Roman" w:eastAsia="Times New Roman" w:hAnsi="Times New Roman" w:cs="Times New Roman"/>
                <w:color w:val="000000"/>
                <w:kern w:val="1"/>
                <w:sz w:val="20"/>
                <w:szCs w:val="20"/>
                <w:lang w:eastAsia="ar-SA"/>
              </w:rPr>
              <w:t xml:space="preserve"> Для углового наконечника. </w:t>
            </w:r>
            <w:proofErr w:type="gramStart"/>
            <w:r w:rsidRPr="00A90564">
              <w:rPr>
                <w:rFonts w:ascii="Times New Roman" w:eastAsia="Times New Roman" w:hAnsi="Times New Roman" w:cs="Times New Roman"/>
                <w:color w:val="000000"/>
                <w:kern w:val="1"/>
                <w:sz w:val="20"/>
                <w:szCs w:val="20"/>
                <w:lang w:eastAsia="ar-SA"/>
              </w:rPr>
              <w:t>Совместимы</w:t>
            </w:r>
            <w:proofErr w:type="gramEnd"/>
            <w:r w:rsidRPr="00A90564">
              <w:rPr>
                <w:rFonts w:ascii="Times New Roman" w:eastAsia="Times New Roman" w:hAnsi="Times New Roman" w:cs="Times New Roman"/>
                <w:color w:val="000000"/>
                <w:kern w:val="1"/>
                <w:sz w:val="20"/>
                <w:szCs w:val="20"/>
                <w:lang w:eastAsia="ar-SA"/>
              </w:rPr>
              <w:t xml:space="preserve"> с системой SOF-LEX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360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ПАРКАН 250 мл</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Стабилизированный раствор с 3% содержанием гипохлорита натрия, подготовка корневых каналов к пломбированию. Упаковка</w:t>
            </w:r>
            <w:r w:rsidRPr="00A90564">
              <w:rPr>
                <w:rFonts w:ascii="Times New Roman" w:eastAsia="Times New Roman" w:hAnsi="Times New Roman" w:cs="Times New Roman"/>
                <w:color w:val="000000"/>
                <w:kern w:val="1"/>
                <w:sz w:val="20"/>
                <w:szCs w:val="20"/>
                <w:lang w:eastAsia="ar-SA"/>
              </w:rPr>
              <w:br/>
              <w:t>Флакон не менее 250 мл раствора</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9</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361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ГИПОХЛОРАН-3 </w:t>
            </w:r>
            <w:r w:rsidRPr="00A90564">
              <w:rPr>
                <w:rFonts w:ascii="Times New Roman" w:eastAsia="Times New Roman" w:hAnsi="Times New Roman" w:cs="Times New Roman"/>
                <w:color w:val="000000"/>
                <w:kern w:val="1"/>
                <w:sz w:val="20"/>
                <w:szCs w:val="20"/>
                <w:lang w:eastAsia="ar-SA"/>
              </w:rPr>
              <w:t xml:space="preserve">3,25 %  300 мл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Раствор </w:t>
            </w:r>
            <w:r>
              <w:rPr>
                <w:rFonts w:ascii="Times New Roman" w:eastAsia="Times New Roman" w:hAnsi="Times New Roman" w:cs="Times New Roman"/>
                <w:color w:val="000000"/>
                <w:kern w:val="1"/>
                <w:sz w:val="20"/>
                <w:szCs w:val="20"/>
                <w:lang w:eastAsia="ar-SA"/>
              </w:rPr>
              <w:t xml:space="preserve">гипохлорита натрия для обработки </w:t>
            </w:r>
            <w:r w:rsidRPr="00A90564">
              <w:rPr>
                <w:rFonts w:ascii="Times New Roman" w:eastAsia="Times New Roman" w:hAnsi="Times New Roman" w:cs="Times New Roman"/>
                <w:color w:val="000000"/>
                <w:kern w:val="1"/>
                <w:sz w:val="20"/>
                <w:szCs w:val="20"/>
                <w:lang w:eastAsia="ar-SA"/>
              </w:rPr>
              <w:t xml:space="preserve"> корневых каналов в процессе подготовки их к пломбированию. Концентрация гипохлорита натрия 3,25%. При ирригаци канала этим раствором некротические ткани и гной растворяются, позволяя антимикробному агенту эффективнее дезинфицировать канал. Упаковка флакон с жидкостью объемом  не менее  300 мл.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9</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флак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362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ПОЛИ-ПАНЕЛЬ</w:t>
            </w:r>
            <w:proofErr w:type="gramEnd"/>
            <w:r w:rsidRPr="00A90564">
              <w:rPr>
                <w:rFonts w:ascii="Times New Roman" w:eastAsia="Times New Roman" w:hAnsi="Times New Roman" w:cs="Times New Roman"/>
                <w:color w:val="000000"/>
                <w:kern w:val="1"/>
                <w:sz w:val="20"/>
                <w:szCs w:val="20"/>
                <w:lang w:eastAsia="ar-SA"/>
              </w:rPr>
              <w:t xml:space="preserve"> 60*90 мм.</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Предназначены</w:t>
            </w:r>
            <w:proofErr w:type="gramEnd"/>
            <w:r w:rsidRPr="00A90564">
              <w:rPr>
                <w:rFonts w:ascii="Times New Roman" w:eastAsia="Times New Roman" w:hAnsi="Times New Roman" w:cs="Times New Roman"/>
                <w:color w:val="000000"/>
                <w:kern w:val="1"/>
                <w:sz w:val="20"/>
                <w:szCs w:val="20"/>
                <w:lang w:eastAsia="ar-SA"/>
              </w:rPr>
              <w:t xml:space="preserve"> для замешивания пломбировочных и слепочных масс.</w:t>
            </w:r>
            <w:r w:rsidRPr="00A90564">
              <w:rPr>
                <w:rFonts w:ascii="Times New Roman" w:eastAsia="Times New Roman" w:hAnsi="Times New Roman" w:cs="Times New Roman"/>
                <w:color w:val="000000"/>
                <w:kern w:val="1"/>
                <w:sz w:val="20"/>
                <w:szCs w:val="20"/>
                <w:lang w:eastAsia="ar-SA"/>
              </w:rPr>
              <w:br/>
              <w:t>Состоят из 100 листов, покрытых полимерным слоем, исключающим их промокание и разрушение.</w:t>
            </w:r>
            <w:r w:rsidRPr="00A90564">
              <w:rPr>
                <w:rFonts w:ascii="Times New Roman" w:eastAsia="Times New Roman" w:hAnsi="Times New Roman" w:cs="Times New Roman"/>
                <w:color w:val="000000"/>
                <w:kern w:val="1"/>
                <w:sz w:val="20"/>
                <w:szCs w:val="20"/>
                <w:lang w:eastAsia="ar-SA"/>
              </w:rPr>
              <w:br/>
              <w:t>Имеет стабилизирующую основу, позволяющую плотно фиксировать их на поверхности рабочего стола.</w:t>
            </w:r>
            <w:r w:rsidRPr="00A90564">
              <w:rPr>
                <w:rFonts w:ascii="Times New Roman" w:eastAsia="Times New Roman" w:hAnsi="Times New Roman" w:cs="Times New Roman"/>
                <w:color w:val="000000"/>
                <w:kern w:val="1"/>
                <w:sz w:val="20"/>
                <w:szCs w:val="20"/>
                <w:lang w:eastAsia="ar-SA"/>
              </w:rPr>
              <w:br/>
              <w:t>Размер: 60ммХ90мм.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363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КЛИНЬЯ фиксирующие пластиковые светопрозрачные тонкие TOP BM (1.810)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Клинья светопрозрачные должны быть изготовленны из специального пластика.</w:t>
            </w:r>
            <w:r w:rsidRPr="00A90564">
              <w:rPr>
                <w:rFonts w:ascii="Times New Roman" w:eastAsia="Times New Roman" w:hAnsi="Times New Roman" w:cs="Times New Roman"/>
                <w:color w:val="000000"/>
                <w:kern w:val="1"/>
                <w:sz w:val="20"/>
                <w:szCs w:val="20"/>
                <w:lang w:eastAsia="ar-SA"/>
              </w:rPr>
              <w:br/>
              <w:t xml:space="preserve">Характеризуются оптимальным сочетанием гибкости и жесткости. Должны допускать многократное сгибание. Рассеивающая поверхность нижней части клина должна обеспечивать распределение светового потока по направлению к аппроксимальным поверхностям зубов. Упаковка: набор не менее 40 </w:t>
            </w:r>
            <w:proofErr w:type="gramStart"/>
            <w:r w:rsidRPr="00A90564">
              <w:rPr>
                <w:rFonts w:ascii="Times New Roman" w:eastAsia="Times New Roman" w:hAnsi="Times New Roman" w:cs="Times New Roman"/>
                <w:color w:val="000000"/>
                <w:kern w:val="1"/>
                <w:sz w:val="20"/>
                <w:szCs w:val="20"/>
                <w:lang w:eastAsia="ar-SA"/>
              </w:rPr>
              <w:t>шт</w:t>
            </w:r>
            <w:proofErr w:type="gramEnd"/>
            <w:r w:rsidRPr="00A90564">
              <w:rPr>
                <w:rFonts w:ascii="Times New Roman" w:eastAsia="Times New Roman" w:hAnsi="Times New Roman" w:cs="Times New Roman"/>
                <w:color w:val="000000"/>
                <w:kern w:val="1"/>
                <w:sz w:val="20"/>
                <w:szCs w:val="20"/>
                <w:lang w:eastAsia="ar-SA"/>
              </w:rPr>
              <w:t xml:space="preserve"> тонкие - 1.5 х 1.5 мм</w:t>
            </w:r>
            <w:r w:rsidRPr="00A90564">
              <w:rPr>
                <w:rFonts w:ascii="Times New Roman" w:eastAsia="Times New Roman" w:hAnsi="Times New Roman" w:cs="Times New Roman"/>
                <w:color w:val="000000"/>
                <w:kern w:val="1"/>
                <w:sz w:val="20"/>
                <w:szCs w:val="20"/>
                <w:lang w:eastAsia="ar-SA"/>
              </w:rPr>
              <w:br/>
              <w:t>средние - 1.5 х 2.0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364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Матрицы  "ТОР ВМ", матрицы контурные секционные (1.098)</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Набор матриц секционных металлических Толщиной 50 мкм твердые. Упаковка малые не менее 10 шт., большие не менее 10 </w:t>
            </w:r>
            <w:proofErr w:type="gramStart"/>
            <w:r w:rsidRPr="00A90564">
              <w:rPr>
                <w:rFonts w:ascii="Times New Roman" w:eastAsia="Times New Roman" w:hAnsi="Times New Roman" w:cs="Times New Roman"/>
                <w:color w:val="000000"/>
                <w:kern w:val="1"/>
                <w:sz w:val="20"/>
                <w:szCs w:val="20"/>
                <w:lang w:eastAsia="ar-SA"/>
              </w:rPr>
              <w:t>шт</w:t>
            </w:r>
            <w:proofErr w:type="gramEnd"/>
            <w:r w:rsidRPr="00A90564">
              <w:rPr>
                <w:rFonts w:ascii="Times New Roman" w:eastAsia="Times New Roman" w:hAnsi="Times New Roman" w:cs="Times New Roman"/>
                <w:color w:val="000000"/>
                <w:kern w:val="1"/>
                <w:sz w:val="20"/>
                <w:szCs w:val="20"/>
                <w:lang w:eastAsia="ar-SA"/>
              </w:rPr>
              <w:t>, большие с выступом не менее 5 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365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Матрицы "ТОР ВМ</w:t>
            </w:r>
            <w:proofErr w:type="gramStart"/>
            <w:r>
              <w:rPr>
                <w:rFonts w:ascii="Times New Roman" w:eastAsia="Times New Roman" w:hAnsi="Times New Roman" w:cs="Times New Roman"/>
                <w:color w:val="000000"/>
                <w:kern w:val="1"/>
                <w:sz w:val="20"/>
                <w:szCs w:val="20"/>
                <w:lang w:eastAsia="ar-SA"/>
              </w:rPr>
              <w:t>"м</w:t>
            </w:r>
            <w:proofErr w:type="gramEnd"/>
            <w:r>
              <w:rPr>
                <w:rFonts w:ascii="Times New Roman" w:eastAsia="Times New Roman" w:hAnsi="Times New Roman" w:cs="Times New Roman"/>
                <w:color w:val="000000"/>
                <w:kern w:val="1"/>
                <w:sz w:val="20"/>
                <w:szCs w:val="20"/>
                <w:lang w:eastAsia="ar-SA"/>
              </w:rPr>
              <w:t xml:space="preserve">еталлические </w:t>
            </w:r>
            <w:r w:rsidRPr="00A90564">
              <w:rPr>
                <w:rFonts w:ascii="Times New Roman" w:eastAsia="Times New Roman" w:hAnsi="Times New Roman" w:cs="Times New Roman"/>
                <w:color w:val="000000"/>
                <w:kern w:val="1"/>
                <w:sz w:val="20"/>
                <w:szCs w:val="20"/>
                <w:lang w:eastAsia="ar-SA"/>
              </w:rPr>
              <w:t xml:space="preserve"> контурные замковые в наборе  с фиксатором  (1.310)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Матрицы металлические замковые  контурные. Матрицы изготавливают из специальной коррозионностойкой стали. </w:t>
            </w:r>
            <w:r w:rsidRPr="00A90564">
              <w:rPr>
                <w:rFonts w:ascii="Times New Roman" w:eastAsia="Times New Roman" w:hAnsi="Times New Roman" w:cs="Times New Roman"/>
                <w:color w:val="000000"/>
                <w:kern w:val="1"/>
                <w:sz w:val="20"/>
                <w:szCs w:val="20"/>
                <w:lang w:eastAsia="ar-SA"/>
              </w:rPr>
              <w:br/>
              <w:t>Толщиной 50 мкм</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br/>
              <w:t xml:space="preserve">Упаковка:  18 шт: </w:t>
            </w:r>
            <w:r w:rsidRPr="00A90564">
              <w:rPr>
                <w:rFonts w:ascii="Times New Roman" w:eastAsia="Times New Roman" w:hAnsi="Times New Roman" w:cs="Times New Roman"/>
                <w:color w:val="000000"/>
                <w:kern w:val="1"/>
                <w:sz w:val="20"/>
                <w:szCs w:val="20"/>
                <w:lang w:eastAsia="ar-SA"/>
              </w:rPr>
              <w:br/>
              <w:t xml:space="preserve">малые - 6 шт., </w:t>
            </w:r>
            <w:r w:rsidRPr="00A90564">
              <w:rPr>
                <w:rFonts w:ascii="Times New Roman" w:eastAsia="Times New Roman" w:hAnsi="Times New Roman" w:cs="Times New Roman"/>
                <w:color w:val="000000"/>
                <w:kern w:val="1"/>
                <w:sz w:val="20"/>
                <w:szCs w:val="20"/>
                <w:lang w:eastAsia="ar-SA"/>
              </w:rPr>
              <w:br/>
              <w:t xml:space="preserve">средние - 6 шт., </w:t>
            </w:r>
            <w:r w:rsidRPr="00A90564">
              <w:rPr>
                <w:rFonts w:ascii="Times New Roman" w:eastAsia="Times New Roman" w:hAnsi="Times New Roman" w:cs="Times New Roman"/>
                <w:color w:val="000000"/>
                <w:kern w:val="1"/>
                <w:sz w:val="20"/>
                <w:szCs w:val="20"/>
                <w:lang w:eastAsia="ar-SA"/>
              </w:rPr>
              <w:br/>
              <w:t xml:space="preserve">большие - 6 шт., </w:t>
            </w:r>
            <w:r w:rsidRPr="00A90564">
              <w:rPr>
                <w:rFonts w:ascii="Times New Roman" w:eastAsia="Times New Roman" w:hAnsi="Times New Roman" w:cs="Times New Roman"/>
                <w:color w:val="000000"/>
                <w:kern w:val="1"/>
                <w:sz w:val="20"/>
                <w:szCs w:val="20"/>
                <w:lang w:eastAsia="ar-SA"/>
              </w:rPr>
              <w:br/>
              <w:t xml:space="preserve">фиксатор замыкающий малый  - 1 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366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Матрицы  "ТОР ВМ": лавсановые в рулоне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Матрицы  контурные светопровод лавсановые в рулоне.  Ширина 8 мм</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длина не менее 10 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367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Матрицы  "ТОР ВМ": лавсановые в рулоне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Матрицы  контурные светопровод лавсановые в рулоне.  Ширина 10 мм</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длина не менее 10 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368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 xml:space="preserve">Матрицы стоматологические стальные   SuperCap Matrices Dead-Soft  5мм (50шт)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Матрицы стальные. Показания к применению: Реставрация полостей МОД; Восстановление культи зуба под короонку; Реставрация полостей II класса по Блэку, особенно при отсутствии рядом стоящего зуба, когда использование секционных матриц невозможно;  Толщина 0,030мм, высота 5мм.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369</w:t>
            </w:r>
          </w:p>
        </w:tc>
        <w:tc>
          <w:tcPr>
            <w:tcW w:w="3422" w:type="dxa"/>
            <w:shd w:val="clear" w:color="auto" w:fill="auto"/>
            <w:vAlign w:val="center"/>
          </w:tcPr>
          <w:p w:rsidR="003864FF" w:rsidRPr="009B02E6"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Матрицы</w:t>
            </w:r>
            <w:r w:rsidRPr="009B02E6">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eastAsia="ar-SA"/>
              </w:rPr>
              <w:t>стомат</w:t>
            </w:r>
            <w:r>
              <w:rPr>
                <w:rFonts w:ascii="Times New Roman" w:eastAsia="Times New Roman" w:hAnsi="Times New Roman" w:cs="Times New Roman"/>
                <w:iCs/>
                <w:color w:val="000000"/>
                <w:kern w:val="1"/>
                <w:sz w:val="20"/>
                <w:szCs w:val="20"/>
                <w:lang w:eastAsia="ar-SA"/>
              </w:rPr>
              <w:t xml:space="preserve">ологические </w:t>
            </w:r>
            <w:r w:rsidRPr="00A90564">
              <w:rPr>
                <w:rFonts w:ascii="Times New Roman" w:eastAsia="Times New Roman" w:hAnsi="Times New Roman" w:cs="Times New Roman"/>
                <w:iCs/>
                <w:color w:val="000000"/>
                <w:kern w:val="1"/>
                <w:sz w:val="20"/>
                <w:szCs w:val="20"/>
                <w:lang w:eastAsia="ar-SA"/>
              </w:rPr>
              <w:t>стальные</w:t>
            </w:r>
            <w:r w:rsidRPr="009B02E6">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val="en-US" w:eastAsia="ar-SA"/>
              </w:rPr>
              <w:t>SuperCap</w:t>
            </w:r>
            <w:r w:rsidRPr="009B02E6">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val="en-US" w:eastAsia="ar-SA"/>
              </w:rPr>
              <w:t>Matrices</w:t>
            </w:r>
            <w:r w:rsidRPr="009B02E6">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val="en-US" w:eastAsia="ar-SA"/>
              </w:rPr>
              <w:t>Dead</w:t>
            </w:r>
            <w:r w:rsidRPr="009B02E6">
              <w:rPr>
                <w:rFonts w:ascii="Times New Roman" w:eastAsia="Times New Roman" w:hAnsi="Times New Roman" w:cs="Times New Roman"/>
                <w:iCs/>
                <w:color w:val="000000"/>
                <w:kern w:val="1"/>
                <w:sz w:val="20"/>
                <w:szCs w:val="20"/>
                <w:lang w:eastAsia="ar-SA"/>
              </w:rPr>
              <w:t>-</w:t>
            </w:r>
            <w:r w:rsidRPr="00A90564">
              <w:rPr>
                <w:rFonts w:ascii="Times New Roman" w:eastAsia="Times New Roman" w:hAnsi="Times New Roman" w:cs="Times New Roman"/>
                <w:iCs/>
                <w:color w:val="000000"/>
                <w:kern w:val="1"/>
                <w:sz w:val="20"/>
                <w:szCs w:val="20"/>
                <w:lang w:val="en-US" w:eastAsia="ar-SA"/>
              </w:rPr>
              <w:t>Soft</w:t>
            </w:r>
            <w:r w:rsidRPr="009B02E6">
              <w:rPr>
                <w:rFonts w:ascii="Times New Roman" w:eastAsia="Times New Roman" w:hAnsi="Times New Roman" w:cs="Times New Roman"/>
                <w:iCs/>
                <w:color w:val="000000"/>
                <w:kern w:val="1"/>
                <w:sz w:val="20"/>
                <w:szCs w:val="20"/>
                <w:lang w:eastAsia="ar-SA"/>
              </w:rPr>
              <w:t xml:space="preserve"> 6,3</w:t>
            </w:r>
            <w:r w:rsidRPr="00A90564">
              <w:rPr>
                <w:rFonts w:ascii="Times New Roman" w:eastAsia="Times New Roman" w:hAnsi="Times New Roman" w:cs="Times New Roman"/>
                <w:iCs/>
                <w:color w:val="000000"/>
                <w:kern w:val="1"/>
                <w:sz w:val="20"/>
                <w:szCs w:val="20"/>
                <w:lang w:eastAsia="ar-SA"/>
              </w:rPr>
              <w:t>мм</w:t>
            </w:r>
            <w:r w:rsidRPr="009B02E6">
              <w:rPr>
                <w:rFonts w:ascii="Times New Roman" w:eastAsia="Times New Roman" w:hAnsi="Times New Roman" w:cs="Times New Roman"/>
                <w:iCs/>
                <w:color w:val="000000"/>
                <w:kern w:val="1"/>
                <w:sz w:val="20"/>
                <w:szCs w:val="20"/>
                <w:lang w:eastAsia="ar-SA"/>
              </w:rPr>
              <w:t xml:space="preserve"> (50</w:t>
            </w:r>
            <w:r w:rsidRPr="00A90564">
              <w:rPr>
                <w:rFonts w:ascii="Times New Roman" w:eastAsia="Times New Roman" w:hAnsi="Times New Roman" w:cs="Times New Roman"/>
                <w:iCs/>
                <w:color w:val="000000"/>
                <w:kern w:val="1"/>
                <w:sz w:val="20"/>
                <w:szCs w:val="20"/>
                <w:lang w:eastAsia="ar-SA"/>
              </w:rPr>
              <w:t>шт</w:t>
            </w:r>
            <w:r w:rsidRPr="009B02E6">
              <w:rPr>
                <w:rFonts w:ascii="Times New Roman" w:eastAsia="Times New Roman" w:hAnsi="Times New Roman" w:cs="Times New Roman"/>
                <w:iCs/>
                <w:color w:val="000000"/>
                <w:kern w:val="1"/>
                <w:sz w:val="20"/>
                <w:szCs w:val="20"/>
                <w:lang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Матрицы стальные. Показания к применению: Реставрация полостей МОД; Восстановление культи зуба под короонку; Реставрация полостей II класса по Блэку, особенно при отсутствии рядом стоящего зуба, когда использование секционных матриц невозможно;  Толщина 0,030мм, высота 6,3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370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iCs/>
                <w:color w:val="000000"/>
                <w:kern w:val="1"/>
                <w:sz w:val="20"/>
                <w:szCs w:val="20"/>
                <w:lang w:eastAsia="ar-SA"/>
              </w:rPr>
              <w:t>МАТРИЦЫ</w:t>
            </w:r>
            <w:r w:rsidRPr="00A90564">
              <w:rPr>
                <w:rFonts w:ascii="Times New Roman" w:eastAsia="Times New Roman" w:hAnsi="Times New Roman" w:cs="Times New Roman"/>
                <w:iCs/>
                <w:color w:val="000000"/>
                <w:kern w:val="1"/>
                <w:sz w:val="20"/>
                <w:szCs w:val="20"/>
                <w:lang w:val="en-US" w:eastAsia="ar-SA"/>
              </w:rPr>
              <w:t xml:space="preserve"> </w:t>
            </w:r>
            <w:r w:rsidRPr="00A90564">
              <w:rPr>
                <w:rFonts w:ascii="Times New Roman" w:eastAsia="Times New Roman" w:hAnsi="Times New Roman" w:cs="Times New Roman"/>
                <w:iCs/>
                <w:color w:val="000000"/>
                <w:kern w:val="1"/>
                <w:sz w:val="20"/>
                <w:szCs w:val="20"/>
                <w:lang w:eastAsia="ar-SA"/>
              </w:rPr>
              <w:t>стальные</w:t>
            </w:r>
            <w:r w:rsidRPr="00A90564">
              <w:rPr>
                <w:rFonts w:ascii="Times New Roman" w:eastAsia="Times New Roman" w:hAnsi="Times New Roman" w:cs="Times New Roman"/>
                <w:iCs/>
                <w:color w:val="000000"/>
                <w:kern w:val="1"/>
                <w:sz w:val="20"/>
                <w:szCs w:val="20"/>
                <w:lang w:val="en-US" w:eastAsia="ar-SA"/>
              </w:rPr>
              <w:t xml:space="preserve">  SuperCap Matrices Dead-Soft (50</w:t>
            </w:r>
            <w:r w:rsidRPr="00A90564">
              <w:rPr>
                <w:rFonts w:ascii="Times New Roman" w:eastAsia="Times New Roman" w:hAnsi="Times New Roman" w:cs="Times New Roman"/>
                <w:iCs/>
                <w:color w:val="000000"/>
                <w:kern w:val="1"/>
                <w:sz w:val="20"/>
                <w:szCs w:val="20"/>
                <w:lang w:eastAsia="ar-SA"/>
              </w:rPr>
              <w:t>шт</w:t>
            </w:r>
            <w:r w:rsidRPr="00A90564">
              <w:rPr>
                <w:rFonts w:ascii="Times New Roman" w:eastAsia="Times New Roman" w:hAnsi="Times New Roman" w:cs="Times New Roman"/>
                <w:iCs/>
                <w:color w:val="000000"/>
                <w:kern w:val="1"/>
                <w:sz w:val="20"/>
                <w:szCs w:val="20"/>
                <w:lang w:val="en-US" w:eastAsia="ar-SA"/>
              </w:rPr>
              <w:t xml:space="preserve">, 0.38., </w:t>
            </w:r>
            <w:r w:rsidRPr="00A90564">
              <w:rPr>
                <w:rFonts w:ascii="Times New Roman" w:eastAsia="Times New Roman" w:hAnsi="Times New Roman" w:cs="Times New Roman"/>
                <w:iCs/>
                <w:color w:val="000000"/>
                <w:kern w:val="1"/>
                <w:sz w:val="20"/>
                <w:szCs w:val="20"/>
                <w:lang w:eastAsia="ar-SA"/>
              </w:rPr>
              <w:t>высота</w:t>
            </w:r>
            <w:r w:rsidRPr="00A90564">
              <w:rPr>
                <w:rFonts w:ascii="Times New Roman" w:eastAsia="Times New Roman" w:hAnsi="Times New Roman" w:cs="Times New Roman"/>
                <w:iCs/>
                <w:color w:val="000000"/>
                <w:kern w:val="1"/>
                <w:sz w:val="20"/>
                <w:szCs w:val="20"/>
                <w:lang w:val="en-US" w:eastAsia="ar-SA"/>
              </w:rPr>
              <w:t xml:space="preserve"> 5 </w:t>
            </w:r>
            <w:r w:rsidRPr="00A90564">
              <w:rPr>
                <w:rFonts w:ascii="Times New Roman" w:eastAsia="Times New Roman" w:hAnsi="Times New Roman" w:cs="Times New Roman"/>
                <w:iCs/>
                <w:color w:val="000000"/>
                <w:kern w:val="1"/>
                <w:sz w:val="20"/>
                <w:szCs w:val="20"/>
                <w:lang w:eastAsia="ar-SA"/>
              </w:rPr>
              <w:t>мм</w:t>
            </w:r>
            <w:r w:rsidRPr="00A90564">
              <w:rPr>
                <w:rFonts w:ascii="Times New Roman" w:eastAsia="Times New Roman" w:hAnsi="Times New Roman" w:cs="Times New Roman"/>
                <w:iCs/>
                <w:color w:val="000000"/>
                <w:kern w:val="1"/>
                <w:sz w:val="20"/>
                <w:szCs w:val="20"/>
                <w:lang w:val="en-US" w:eastAsia="ar-SA"/>
              </w:rPr>
              <w:t>)</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Матрицы стальные. Показания к применению: Реставрация полостей МОД; Восстановление культи зуба под короонку; Реставрация полостей II класса по Блэку, особенно при отсутствии рядом стоящего зуба, когда использование секционных матриц невозможно;  Толщина 0,038мм, высота 5мм.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371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9B02E6">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eastAsia="ar-SA"/>
              </w:rPr>
              <w:t>МАТРИЦЫ</w:t>
            </w:r>
            <w:r w:rsidRPr="009B02E6">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eastAsia="ar-SA"/>
              </w:rPr>
              <w:t>стальные</w:t>
            </w:r>
            <w:r w:rsidRPr="009B02E6">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val="en-US" w:eastAsia="ar-SA"/>
              </w:rPr>
              <w:t>SuperCap</w:t>
            </w:r>
            <w:r w:rsidRPr="009B02E6">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val="en-US" w:eastAsia="ar-SA"/>
              </w:rPr>
              <w:t>Matrices</w:t>
            </w:r>
            <w:r w:rsidRPr="009B02E6">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val="en-US" w:eastAsia="ar-SA"/>
              </w:rPr>
              <w:t>Dead</w:t>
            </w:r>
            <w:r w:rsidRPr="009B02E6">
              <w:rPr>
                <w:rFonts w:ascii="Times New Roman" w:eastAsia="Times New Roman" w:hAnsi="Times New Roman" w:cs="Times New Roman"/>
                <w:iCs/>
                <w:color w:val="000000"/>
                <w:kern w:val="1"/>
                <w:sz w:val="20"/>
                <w:szCs w:val="20"/>
                <w:lang w:eastAsia="ar-SA"/>
              </w:rPr>
              <w:t>-</w:t>
            </w:r>
            <w:r w:rsidRPr="00A90564">
              <w:rPr>
                <w:rFonts w:ascii="Times New Roman" w:eastAsia="Times New Roman" w:hAnsi="Times New Roman" w:cs="Times New Roman"/>
                <w:iCs/>
                <w:color w:val="000000"/>
                <w:kern w:val="1"/>
                <w:sz w:val="20"/>
                <w:szCs w:val="20"/>
                <w:lang w:val="en-US" w:eastAsia="ar-SA"/>
              </w:rPr>
              <w:t>Soft</w:t>
            </w:r>
            <w:r w:rsidRPr="009B02E6">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eastAsia="ar-SA"/>
              </w:rPr>
              <w:t>толщ</w:t>
            </w:r>
            <w:r>
              <w:rPr>
                <w:rFonts w:ascii="Times New Roman" w:eastAsia="Times New Roman" w:hAnsi="Times New Roman" w:cs="Times New Roman"/>
                <w:iCs/>
                <w:color w:val="000000"/>
                <w:kern w:val="1"/>
                <w:sz w:val="20"/>
                <w:szCs w:val="20"/>
                <w:lang w:eastAsia="ar-SA"/>
              </w:rPr>
              <w:t>ина</w:t>
            </w:r>
            <w:r w:rsidRPr="009B02E6">
              <w:rPr>
                <w:rFonts w:ascii="Times New Roman" w:eastAsia="Times New Roman" w:hAnsi="Times New Roman" w:cs="Times New Roman"/>
                <w:iCs/>
                <w:color w:val="000000"/>
                <w:kern w:val="1"/>
                <w:sz w:val="20"/>
                <w:szCs w:val="20"/>
                <w:lang w:eastAsia="ar-SA"/>
              </w:rPr>
              <w:t xml:space="preserve"> </w:t>
            </w:r>
            <w:r w:rsidRPr="00A90564">
              <w:rPr>
                <w:rFonts w:ascii="Times New Roman" w:eastAsia="Times New Roman" w:hAnsi="Times New Roman" w:cs="Times New Roman"/>
                <w:iCs/>
                <w:color w:val="000000"/>
                <w:kern w:val="1"/>
                <w:sz w:val="20"/>
                <w:szCs w:val="20"/>
                <w:lang w:eastAsia="ar-SA"/>
              </w:rPr>
              <w:t>0,38, высота 6,3мм (50шт)</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Матрицы стальные. Показания к применению: Реставрация полостей МОД; Восстановление культи зуба под короонку; Реставрация полостей II класса по Блэку, особенно при отсутствии рядом стоящего зуба, когда использование секционных матриц невозможно;  Толщина 0,038мм, высота 6,3мм.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372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Материал пломбировочный стоматологический VOCO:CLIP </w:t>
            </w:r>
            <w:r>
              <w:rPr>
                <w:rFonts w:ascii="Times New Roman" w:eastAsia="Times New Roman" w:hAnsi="Times New Roman" w:cs="Times New Roman"/>
                <w:color w:val="000000"/>
                <w:kern w:val="1"/>
                <w:sz w:val="20"/>
                <w:szCs w:val="20"/>
                <w:lang w:eastAsia="ar-SA"/>
              </w:rPr>
              <w:t>F -светоотверждаемый материал для временных реставраций , 3*4гр.</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c</w:t>
            </w:r>
            <w:proofErr w:type="gramEnd"/>
            <w:r w:rsidRPr="00A90564">
              <w:rPr>
                <w:rFonts w:ascii="Times New Roman" w:eastAsia="Times New Roman" w:hAnsi="Times New Roman" w:cs="Times New Roman"/>
                <w:color w:val="000000"/>
                <w:kern w:val="1"/>
                <w:sz w:val="20"/>
                <w:szCs w:val="20"/>
                <w:lang w:eastAsia="ar-SA"/>
              </w:rPr>
              <w:t>ветоотверждаемый пломбировочный материал для временного пломбирования полостей и закрытия после обработки корневых каналов.  Характеристики:</w:t>
            </w:r>
            <w:r w:rsidRPr="00A90564">
              <w:rPr>
                <w:rFonts w:ascii="Times New Roman" w:eastAsia="Times New Roman" w:hAnsi="Times New Roman" w:cs="Times New Roman"/>
                <w:color w:val="000000"/>
                <w:kern w:val="1"/>
                <w:sz w:val="20"/>
                <w:szCs w:val="20"/>
                <w:lang w:eastAsia="ar-SA"/>
              </w:rPr>
              <w:br/>
              <w:t>- полимеризуется галогеновым светом</w:t>
            </w:r>
            <w:r w:rsidRPr="00A90564">
              <w:rPr>
                <w:rFonts w:ascii="Times New Roman" w:eastAsia="Times New Roman" w:hAnsi="Times New Roman" w:cs="Times New Roman"/>
                <w:color w:val="000000"/>
                <w:kern w:val="1"/>
                <w:sz w:val="20"/>
                <w:szCs w:val="20"/>
                <w:lang w:eastAsia="ar-SA"/>
              </w:rPr>
              <w:br/>
              <w:t>- сохраняет эластичность</w:t>
            </w:r>
            <w:r w:rsidRPr="00A90564">
              <w:rPr>
                <w:rFonts w:ascii="Times New Roman" w:eastAsia="Times New Roman" w:hAnsi="Times New Roman" w:cs="Times New Roman"/>
                <w:color w:val="000000"/>
                <w:kern w:val="1"/>
                <w:sz w:val="20"/>
                <w:szCs w:val="20"/>
                <w:lang w:eastAsia="ar-SA"/>
              </w:rPr>
              <w:br/>
              <w:t xml:space="preserve">-  быстро и полностью удаляется инструментом.  Упаковка 3 шприца </w:t>
            </w:r>
            <w:proofErr w:type="gramStart"/>
            <w:r w:rsidRPr="00A90564">
              <w:rPr>
                <w:rFonts w:ascii="Times New Roman" w:eastAsia="Times New Roman" w:hAnsi="Times New Roman" w:cs="Times New Roman"/>
                <w:color w:val="000000"/>
                <w:kern w:val="1"/>
                <w:sz w:val="20"/>
                <w:szCs w:val="20"/>
                <w:lang w:eastAsia="ar-SA"/>
              </w:rPr>
              <w:t>по</w:t>
            </w:r>
            <w:proofErr w:type="gramEnd"/>
            <w:r w:rsidRPr="00A90564">
              <w:rPr>
                <w:rFonts w:ascii="Times New Roman" w:eastAsia="Times New Roman" w:hAnsi="Times New Roman" w:cs="Times New Roman"/>
                <w:color w:val="000000"/>
                <w:kern w:val="1"/>
                <w:sz w:val="20"/>
                <w:szCs w:val="20"/>
                <w:lang w:eastAsia="ar-SA"/>
              </w:rPr>
              <w:t xml:space="preserve"> не менее 4гр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373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КОЛЛАПАН </w:t>
            </w:r>
            <w:r>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t xml:space="preserve"> Л</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гранулы  с линкомицином №1 -изделие из гидроксиапатит</w:t>
            </w:r>
            <w:r>
              <w:rPr>
                <w:rFonts w:ascii="Times New Roman" w:eastAsia="Times New Roman" w:hAnsi="Times New Roman" w:cs="Times New Roman"/>
                <w:color w:val="000000"/>
                <w:kern w:val="1"/>
                <w:sz w:val="20"/>
                <w:szCs w:val="20"/>
                <w:lang w:eastAsia="ar-SA"/>
              </w:rPr>
              <w:t>а с коллагеном</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остеопластический материал, применяемый для восстановления</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костной ткани, профилактики и лечения гнойных осложнений. Состав: искусственный гидроксиапатит, коллаген и линкомицин гидрохлорид. Выпускаются в стерильной упаковке. Материал рассчитан на рыхлое заполнение полости объемом 1 см3.</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374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RC-PREP 9 гр гель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Гель для химического расширения каналов. Содержит ЭДТА, смазочные вещества, облегчающие движение инструментов в канале, и флотирующие агенты, способствующие удалению частиц дентина. Упаковка:  шприц  не менее 9 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375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ПУЛЬПОСЕПТИН 10 гр</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Паста для лечения гангренозных пульпитов и периодонтитов. Используется в  качестве медикаментозной повязки корневых каналов при лечении гангренозной пульпы, периапекальных периодонтитов и острых воспалений. Для лечения гранулем, свищей и кист.</w:t>
            </w:r>
            <w:r w:rsidRPr="00A90564">
              <w:rPr>
                <w:rFonts w:ascii="Times New Roman" w:eastAsia="Times New Roman" w:hAnsi="Times New Roman" w:cs="Times New Roman"/>
                <w:color w:val="000000"/>
                <w:kern w:val="1"/>
                <w:sz w:val="20"/>
                <w:szCs w:val="20"/>
                <w:lang w:eastAsia="ar-SA"/>
              </w:rPr>
              <w:br/>
              <w:t>Состав: Хлорамфеникол; неомицин сульфат; дексаметазон. Упаковка: тюбик с пастой   не менее 10 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376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ГЕЛЬ для химического рас</w:t>
            </w:r>
            <w:r>
              <w:rPr>
                <w:rFonts w:ascii="Times New Roman" w:eastAsia="Times New Roman" w:hAnsi="Times New Roman" w:cs="Times New Roman"/>
                <w:color w:val="000000"/>
                <w:kern w:val="1"/>
                <w:sz w:val="20"/>
                <w:szCs w:val="20"/>
                <w:lang w:eastAsia="ar-SA"/>
              </w:rPr>
              <w:t>ширения каналов зубов "Эдеталь</w:t>
            </w:r>
            <w:proofErr w:type="gramStart"/>
            <w:r>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t>с</w:t>
            </w:r>
            <w:proofErr w:type="gramEnd"/>
            <w:r w:rsidRPr="00A90564">
              <w:rPr>
                <w:rFonts w:ascii="Times New Roman" w:eastAsia="Times New Roman" w:hAnsi="Times New Roman" w:cs="Times New Roman"/>
                <w:color w:val="000000"/>
                <w:kern w:val="1"/>
                <w:sz w:val="20"/>
                <w:szCs w:val="20"/>
                <w:lang w:eastAsia="ar-SA"/>
              </w:rPr>
              <w:t xml:space="preserve"> пенящимся эффектом 5 мл.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Гель для расширения корневых каналов с пенящимся эффектом. Упаковка: шприц с гелем не менее 5мл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377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ЛАРГАЛЬ УЛЬТРА  13 мл</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Материал содержит четырехкомпонентный аммонит с сильным бактерицидным действием и хелатное соединение, которое дополняет различные, необходимые для роста бактерий алиго-вещества, вводя их в соединения, неусваиваемые микроорганизмами. </w:t>
            </w:r>
            <w:r w:rsidRPr="00A90564">
              <w:rPr>
                <w:rFonts w:ascii="Times New Roman" w:eastAsia="Times New Roman" w:hAnsi="Times New Roman" w:cs="Times New Roman"/>
                <w:color w:val="000000"/>
                <w:kern w:val="1"/>
                <w:sz w:val="20"/>
                <w:szCs w:val="20"/>
                <w:lang w:eastAsia="ar-SA"/>
              </w:rPr>
              <w:br/>
              <w:t>Являясь наименее едким и наиболее безопасным для периапикальных тканей и декальцинирующим средством на основе ЭДТА, обеспечивает наиболее эффективную обработку стенок корневых каналов. Состав: Натриевая соль ЭДТА, Цетримид. Флакон -</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не менее 13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8</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378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ЭНДОЗОЛЬВ   "Е"  13 мл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Препарат для распломбировки каналов, запломбированных пастой на основе эвгенатов. Флакон - 13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379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ЭНДОЗОЛЬВ   "R"   13 мл</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Препарат для распломбирования корневых каналов, для фенопластной смолы. Флакон - 13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380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Материал  стоматологический </w:t>
            </w:r>
            <w:r w:rsidRPr="00A90564">
              <w:rPr>
                <w:rFonts w:ascii="Times New Roman" w:eastAsia="Times New Roman" w:hAnsi="Times New Roman" w:cs="Times New Roman"/>
                <w:color w:val="000000"/>
                <w:kern w:val="1"/>
                <w:sz w:val="20"/>
                <w:szCs w:val="20"/>
                <w:lang w:eastAsia="ar-SA"/>
              </w:rPr>
              <w:t>вспомогательный для эндотонтии в Исполнении GUTTASOLV</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препарат для растворения гуттаперчи. </w:t>
            </w:r>
            <w:proofErr w:type="gramStart"/>
            <w:r w:rsidRPr="00A90564">
              <w:rPr>
                <w:rFonts w:ascii="Times New Roman" w:eastAsia="Times New Roman" w:hAnsi="Times New Roman" w:cs="Times New Roman"/>
                <w:color w:val="000000"/>
                <w:kern w:val="1"/>
                <w:sz w:val="20"/>
                <w:szCs w:val="20"/>
                <w:lang w:eastAsia="ar-SA"/>
              </w:rPr>
              <w:t>Предназначен</w:t>
            </w:r>
            <w:proofErr w:type="gramEnd"/>
            <w:r w:rsidRPr="00A90564">
              <w:rPr>
                <w:rFonts w:ascii="Times New Roman" w:eastAsia="Times New Roman" w:hAnsi="Times New Roman" w:cs="Times New Roman"/>
                <w:color w:val="000000"/>
                <w:kern w:val="1"/>
                <w:sz w:val="20"/>
                <w:szCs w:val="20"/>
                <w:lang w:eastAsia="ar-SA"/>
              </w:rPr>
              <w:t xml:space="preserve"> для припасовки основного гуттаперчевого штифта при пломбировании каналов методом латеральной конденсации. Перелечивани корневых </w:t>
            </w:r>
            <w:proofErr w:type="gramStart"/>
            <w:r w:rsidRPr="00A90564">
              <w:rPr>
                <w:rFonts w:ascii="Times New Roman" w:eastAsia="Times New Roman" w:hAnsi="Times New Roman" w:cs="Times New Roman"/>
                <w:color w:val="000000"/>
                <w:kern w:val="1"/>
                <w:sz w:val="20"/>
                <w:szCs w:val="20"/>
                <w:lang w:eastAsia="ar-SA"/>
              </w:rPr>
              <w:t>каналов</w:t>
            </w:r>
            <w:proofErr w:type="gramEnd"/>
            <w:r w:rsidRPr="00A90564">
              <w:rPr>
                <w:rFonts w:ascii="Times New Roman" w:eastAsia="Times New Roman" w:hAnsi="Times New Roman" w:cs="Times New Roman"/>
                <w:color w:val="000000"/>
                <w:kern w:val="1"/>
                <w:sz w:val="20"/>
                <w:szCs w:val="20"/>
                <w:lang w:eastAsia="ar-SA"/>
              </w:rPr>
              <w:t xml:space="preserve"> ранее пломбированных гуттаперчей. В состав входит эвкалиптол. Упаковка во флаконе 13 мл.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381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ГРИНАЗОЛЬ 4,5г</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Паста для временного пломбирования каналов с целью обеззараживания.  Содержит метронидазол. Показания: гангренозный пульпит, хронические формы периодонтита, острый периодонтит, возникший вследствие случайной закупорки канала с некротизированной пульпой. Тюбик–4,5г.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382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Cresophene 13 мл</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Антисептик для каналов. Поливалентное, не раздражающее бактерицидное средство на основе дексаметазона для антисептической обработки каналов с полной и  неполной экстирпацией пульпы. Низкое поверхностное давление позволяет ему проникать даже в самые труднопроходимые каналы. Благодаря дексаметазону ослабевают воспалительные и аллергические реакции. Можно совмещать с антибиотиками. Флакон: (не менее) 13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383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КАПРАМИН 30 мл.</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Жидкость применяется как гемостатическое средство при капиллярном кровотечении из десны, для обработки зубных лунок и после прямого снятия слепков, для ретракции десны, при снятии камней, а также для обработки корневых каналов при кровотечении из канала. Жидкость не менее 30 мл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9</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384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АНГИДРИН-жидкость для обезжиривания и высушивания твердых тканей зуба  20мл</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Предназначена</w:t>
            </w:r>
            <w:proofErr w:type="gramEnd"/>
            <w:r w:rsidRPr="00A90564">
              <w:rPr>
                <w:rFonts w:ascii="Times New Roman" w:eastAsia="Times New Roman" w:hAnsi="Times New Roman" w:cs="Times New Roman"/>
                <w:color w:val="000000"/>
                <w:kern w:val="1"/>
                <w:sz w:val="20"/>
                <w:szCs w:val="20"/>
                <w:lang w:eastAsia="ar-SA"/>
              </w:rPr>
              <w:t xml:space="preserve"> для обезжиривания и высушивания твердых тканей зуба перед пломбированием или перед установкой несъемных протезов, а также для очистки протезных поверхностей перед фиксацией.</w:t>
            </w:r>
            <w:r w:rsidRPr="00A90564">
              <w:rPr>
                <w:rFonts w:ascii="Times New Roman" w:eastAsia="Times New Roman" w:hAnsi="Times New Roman" w:cs="Times New Roman"/>
                <w:color w:val="000000"/>
                <w:kern w:val="1"/>
                <w:sz w:val="20"/>
                <w:szCs w:val="20"/>
                <w:lang w:eastAsia="ar-SA"/>
              </w:rPr>
              <w:br/>
              <w:t>ФОРМА ВЫПУСКА  Жидкость    20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385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SEPTOMIXINE  forte 7.5 гр</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Антибактериальная паста широкого спектра действия на основе дексаметазона для лечения осложненных форм периодонтитов.</w:t>
            </w:r>
            <w:r w:rsidRPr="00A90564">
              <w:rPr>
                <w:rFonts w:ascii="Times New Roman" w:eastAsia="Times New Roman" w:hAnsi="Times New Roman" w:cs="Times New Roman"/>
                <w:color w:val="000000"/>
                <w:kern w:val="1"/>
                <w:sz w:val="20"/>
                <w:szCs w:val="20"/>
                <w:lang w:eastAsia="ar-SA"/>
              </w:rPr>
              <w:br/>
              <w:t xml:space="preserve">Содержит гидрокортизон и сульфат фрамицитина – антибиотика группы аминогликозидов. </w:t>
            </w:r>
            <w:r w:rsidRPr="00A90564">
              <w:rPr>
                <w:rFonts w:ascii="Times New Roman" w:eastAsia="Times New Roman" w:hAnsi="Times New Roman" w:cs="Times New Roman"/>
                <w:color w:val="000000"/>
                <w:kern w:val="1"/>
                <w:sz w:val="20"/>
                <w:szCs w:val="20"/>
                <w:lang w:eastAsia="ar-SA"/>
              </w:rPr>
              <w:br/>
              <w:t>Рекомендуется для лечения травматического пульпита и в качестве временного вложения при лечении обострившихся периодонтитов.</w:t>
            </w:r>
            <w:r w:rsidRPr="00A90564">
              <w:rPr>
                <w:rFonts w:ascii="Times New Roman" w:eastAsia="Times New Roman" w:hAnsi="Times New Roman" w:cs="Times New Roman"/>
                <w:color w:val="000000"/>
                <w:kern w:val="1"/>
                <w:sz w:val="20"/>
                <w:szCs w:val="20"/>
                <w:lang w:eastAsia="ar-SA"/>
              </w:rPr>
              <w:br/>
              <w:t>Упаковка: Паста. Тюбик – не менее  7,5гр.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386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ДЕВИТ АРС 3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Паста содержит: мышьяковистый ангидрид (30 %), обеспечивающий быстрый и неагрессивный некроз пульповых волокон;  лидокаина гидрохлорид, делающий процесс девитализации безболезненным, снижая чувствительность тканей;  эвгенол - антисептик широкого спектра действия;  волокнистый наполнитель и пастообразователь, обеспечивающие пластичность материала и одновременно его дискретность.</w:t>
            </w:r>
            <w:r w:rsidRPr="00A90564">
              <w:rPr>
                <w:rFonts w:ascii="Times New Roman" w:eastAsia="Times New Roman" w:hAnsi="Times New Roman" w:cs="Times New Roman"/>
                <w:color w:val="000000"/>
                <w:kern w:val="1"/>
                <w:sz w:val="20"/>
                <w:szCs w:val="20"/>
                <w:lang w:eastAsia="ar-SA"/>
              </w:rPr>
              <w:br/>
            </w:r>
            <w:r w:rsidRPr="00A90564">
              <w:rPr>
                <w:rFonts w:ascii="Times New Roman" w:eastAsia="Times New Roman" w:hAnsi="Times New Roman" w:cs="Times New Roman"/>
                <w:color w:val="000000"/>
                <w:kern w:val="1"/>
                <w:sz w:val="20"/>
                <w:szCs w:val="20"/>
                <w:lang w:eastAsia="ar-SA"/>
              </w:rPr>
              <w:lastRenderedPageBreak/>
              <w:t>Девитализация пульпы происходит в течение 24-48 часов в зависимости от строения зуба (однокорневой или многокорневой), дозировки пасты, а также плотности слоя дентина, покрывающего пульпу при непрямом контакте пасты с ней. Упаковка: 3 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387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ДЕВИТАЛ паста без мышьяка для девитализации пульпы 13 г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Назначение: Стоматологическая паста для быстрой и безболезненной девитализации пульпы. </w:t>
            </w:r>
            <w:r w:rsidRPr="00A90564">
              <w:rPr>
                <w:rFonts w:ascii="Times New Roman" w:eastAsia="Times New Roman" w:hAnsi="Times New Roman" w:cs="Times New Roman"/>
                <w:color w:val="000000"/>
                <w:kern w:val="1"/>
                <w:sz w:val="20"/>
                <w:szCs w:val="20"/>
                <w:lang w:eastAsia="ar-SA"/>
              </w:rPr>
              <w:br/>
              <w:t>Состав:  параформ - 35%, лидокаина  гидрохлорид, эвгенол и м-крезол, пастообразователь, краситель  и волокнистый наполнитель.</w:t>
            </w:r>
            <w:r w:rsidRPr="00A90564">
              <w:rPr>
                <w:rFonts w:ascii="Times New Roman" w:eastAsia="Times New Roman" w:hAnsi="Times New Roman" w:cs="Times New Roman"/>
                <w:color w:val="000000"/>
                <w:kern w:val="1"/>
                <w:sz w:val="20"/>
                <w:szCs w:val="20"/>
                <w:lang w:eastAsia="ar-SA"/>
              </w:rPr>
              <w:br/>
              <w:t>Форма выпуска: Банка из темного стекла с закручивающейся пластиковой крышкой с уплотнителем 13 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388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ДЕНТИН-ПАСТА 50 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Временный пломбировочный материал, для покрытия лекарственного препарата в полости зуба при лечении кариеса. Материал изготовлен на основе порошка цинксульфатного цемента с добавлением отдушек, красителей и пастообразователя. Материал для накладывания гладилкой в заранее подготовленную и высушенную кариозную полость зуба слоем, толщиной 2 мм. Затвердевание материала происходит за два часа. Материал выводится из полости зуба легко, рычагообразным движением экскаватора или зонда. Упаковка: паста (банка) -  не менее 50 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389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SEPTO-PACK  60 гр</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Показания:  Пародонтология: защитная повязка при лечении локализованных периодонтитов.</w:t>
            </w:r>
            <w:r w:rsidRPr="00A90564">
              <w:rPr>
                <w:rFonts w:ascii="Times New Roman" w:eastAsia="Times New Roman" w:hAnsi="Times New Roman" w:cs="Times New Roman"/>
                <w:color w:val="000000"/>
                <w:kern w:val="1"/>
                <w:sz w:val="20"/>
                <w:szCs w:val="20"/>
                <w:lang w:eastAsia="ar-SA"/>
              </w:rPr>
              <w:br/>
              <w:t xml:space="preserve">• Реставрационная стоматология: временное пломбирование. В случае пришеечного кариеса оттеснение десны до постановки пломбы. Состав: Ацетат амила, Фталат бутила,  Полиметакрилат бутила, Оксид цинка, Сульфат цинка.  Упаковка: Баночка, содержащая не менее 60 г пасты.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9</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390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MD-TEMP</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 xml:space="preserve">(Темпфил)  1*40гр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Полимерный материал для временных пломб, затвердевающий во влажной среде. Свойства:</w:t>
            </w:r>
            <w:r w:rsidRPr="00A90564">
              <w:rPr>
                <w:rFonts w:ascii="Times New Roman" w:eastAsia="Times New Roman" w:hAnsi="Times New Roman" w:cs="Times New Roman"/>
                <w:color w:val="000000"/>
                <w:kern w:val="1"/>
                <w:sz w:val="20"/>
                <w:szCs w:val="20"/>
                <w:lang w:eastAsia="ar-SA"/>
              </w:rPr>
              <w:br/>
              <w:t>легкое введение и извлечение, герметичное заполнение полости, без эвгенола, оптимальное время затвердевания, превосходная стабильность после затвердевания, хорошая устойчивость к нагрузке. Упаковка: не менее 40 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391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"ФТОРЛАК полупрозрачный" 13 мл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Противокариесное профилактическое средство. Препарат в качестве активного компонента содержит аминофлюорид — соединение фтора. Упаковка: флакон с жидкостью не менее 13 мл.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флак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392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ФЛЮОКАЛЬ ГЕЛЬ 125 мл</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Препарат для профилактики кариеса и лечения гиперестезии твердых тканей зубов (гель). Гель, содержащий фтористый натрий. Обладает всеми свойствами фтористых соединений, действует в двух направлениях:</w:t>
            </w:r>
            <w:r w:rsidRPr="00A90564">
              <w:rPr>
                <w:rFonts w:ascii="Times New Roman" w:eastAsia="Times New Roman" w:hAnsi="Times New Roman" w:cs="Times New Roman"/>
                <w:color w:val="000000"/>
                <w:kern w:val="1"/>
                <w:sz w:val="20"/>
                <w:szCs w:val="20"/>
                <w:lang w:eastAsia="ar-SA"/>
              </w:rPr>
              <w:br/>
              <w:t xml:space="preserve">Останавливает рост бактерий, таким </w:t>
            </w:r>
            <w:proofErr w:type="gramStart"/>
            <w:r w:rsidRPr="00A90564">
              <w:rPr>
                <w:rFonts w:ascii="Times New Roman" w:eastAsia="Times New Roman" w:hAnsi="Times New Roman" w:cs="Times New Roman"/>
                <w:color w:val="000000"/>
                <w:kern w:val="1"/>
                <w:sz w:val="20"/>
                <w:szCs w:val="20"/>
                <w:lang w:eastAsia="ar-SA"/>
              </w:rPr>
              <w:t>образом</w:t>
            </w:r>
            <w:proofErr w:type="gramEnd"/>
            <w:r w:rsidRPr="00A90564">
              <w:rPr>
                <w:rFonts w:ascii="Times New Roman" w:eastAsia="Times New Roman" w:hAnsi="Times New Roman" w:cs="Times New Roman"/>
                <w:color w:val="000000"/>
                <w:kern w:val="1"/>
                <w:sz w:val="20"/>
                <w:szCs w:val="20"/>
                <w:lang w:eastAsia="ar-SA"/>
              </w:rPr>
              <w:t xml:space="preserve"> значительно снижая уровень агрессивности зубного налета. Это особенно важно в отношении группы лактобактерий, способствующих образованию кислот.</w:t>
            </w:r>
            <w:r w:rsidRPr="00A90564">
              <w:rPr>
                <w:rFonts w:ascii="Times New Roman" w:eastAsia="Times New Roman" w:hAnsi="Times New Roman" w:cs="Times New Roman"/>
                <w:color w:val="000000"/>
                <w:kern w:val="1"/>
                <w:sz w:val="20"/>
                <w:szCs w:val="20"/>
                <w:lang w:eastAsia="ar-SA"/>
              </w:rPr>
              <w:br/>
              <w:t xml:space="preserve">Воздействие фтористых соединений на эмаль характеризуется трансформацией ее кристаллической структуры, благодаря чему повышается резистентность эмали действию химических кислот. </w:t>
            </w:r>
            <w:r w:rsidRPr="00A90564">
              <w:rPr>
                <w:rFonts w:ascii="Times New Roman" w:eastAsia="Times New Roman" w:hAnsi="Times New Roman" w:cs="Times New Roman"/>
                <w:color w:val="000000"/>
                <w:kern w:val="1"/>
                <w:sz w:val="20"/>
                <w:szCs w:val="20"/>
                <w:lang w:eastAsia="ar-SA"/>
              </w:rPr>
              <w:br/>
              <w:t>Эффективен также на уровне дентина и цемента зуба</w:t>
            </w:r>
            <w:proofErr w:type="gramStart"/>
            <w:r w:rsidRPr="00A90564">
              <w:rPr>
                <w:rFonts w:ascii="Times New Roman" w:eastAsia="Times New Roman" w:hAnsi="Times New Roman" w:cs="Times New Roman"/>
                <w:color w:val="000000"/>
                <w:kern w:val="1"/>
                <w:sz w:val="20"/>
                <w:szCs w:val="20"/>
                <w:lang w:eastAsia="ar-SA"/>
              </w:rPr>
              <w:t>.У</w:t>
            </w:r>
            <w:proofErr w:type="gramEnd"/>
            <w:r w:rsidRPr="00A90564">
              <w:rPr>
                <w:rFonts w:ascii="Times New Roman" w:eastAsia="Times New Roman" w:hAnsi="Times New Roman" w:cs="Times New Roman"/>
                <w:color w:val="000000"/>
                <w:kern w:val="1"/>
                <w:sz w:val="20"/>
                <w:szCs w:val="20"/>
                <w:lang w:eastAsia="ar-SA"/>
              </w:rPr>
              <w:t>паковка: Флакон не менее 125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393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ФЛЮОКАЛЬ  13 мл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Препарат для профилактики кариеса и лечения гиперестезии твердых тканей зубов (жидкость).1% раствор фторида натрия. </w:t>
            </w:r>
            <w:r w:rsidRPr="00A90564">
              <w:rPr>
                <w:rFonts w:ascii="Times New Roman" w:eastAsia="Times New Roman" w:hAnsi="Times New Roman" w:cs="Times New Roman"/>
                <w:color w:val="000000"/>
                <w:kern w:val="1"/>
                <w:sz w:val="20"/>
                <w:szCs w:val="20"/>
                <w:lang w:eastAsia="ar-SA"/>
              </w:rPr>
              <w:br/>
              <w:t xml:space="preserve">Укрепляет кристаллическую структуру эмали зубов. </w:t>
            </w:r>
            <w:r w:rsidRPr="00A90564">
              <w:rPr>
                <w:rFonts w:ascii="Times New Roman" w:eastAsia="Times New Roman" w:hAnsi="Times New Roman" w:cs="Times New Roman"/>
                <w:color w:val="000000"/>
                <w:kern w:val="1"/>
                <w:sz w:val="20"/>
                <w:szCs w:val="20"/>
                <w:lang w:eastAsia="ar-SA"/>
              </w:rPr>
              <w:br/>
              <w:t xml:space="preserve">Оказывает бактериостатическое действие на кариесогенную микрофлору. </w:t>
            </w:r>
            <w:r w:rsidRPr="00A90564">
              <w:rPr>
                <w:rFonts w:ascii="Times New Roman" w:eastAsia="Times New Roman" w:hAnsi="Times New Roman" w:cs="Times New Roman"/>
                <w:color w:val="000000"/>
                <w:kern w:val="1"/>
                <w:sz w:val="20"/>
                <w:szCs w:val="20"/>
                <w:lang w:eastAsia="ar-SA"/>
              </w:rPr>
              <w:br/>
              <w:t xml:space="preserve">Увеличивает устойчивость дентина и цемента зубов к химическим воздействиям. Упаковка Флакон не менее 13 мл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394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ДЕТАРТРИН Z  45 гр</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Паста для снятия</w:t>
            </w:r>
            <w:r w:rsidRPr="00A90564">
              <w:rPr>
                <w:rFonts w:ascii="Times New Roman" w:eastAsia="Times New Roman" w:hAnsi="Times New Roman" w:cs="Times New Roman"/>
                <w:color w:val="000000"/>
                <w:kern w:val="1"/>
                <w:sz w:val="20"/>
                <w:szCs w:val="20"/>
                <w:lang w:eastAsia="ar-SA"/>
              </w:rPr>
              <w:t xml:space="preserve"> зубного камня. Показан курильщикам, а также больным литиазом, который вызывает отложения зубного камня. </w:t>
            </w:r>
            <w:r w:rsidRPr="00A90564">
              <w:rPr>
                <w:rFonts w:ascii="Times New Roman" w:eastAsia="Times New Roman" w:hAnsi="Times New Roman" w:cs="Times New Roman"/>
                <w:color w:val="000000"/>
                <w:kern w:val="1"/>
                <w:sz w:val="20"/>
                <w:szCs w:val="20"/>
                <w:lang w:eastAsia="ar-SA"/>
              </w:rPr>
              <w:br/>
              <w:t xml:space="preserve">Может применяться для полировки пломбированных зубов для придания им блеск.  Паста розового цвета, обладает абразивным свойством механического характера за счет содержащихся зерен циркона, снимает зубной камень, не повреждая эмали. Имеет нейтральный вкус. Эссенции, </w:t>
            </w:r>
            <w:r w:rsidRPr="00A90564">
              <w:rPr>
                <w:rFonts w:ascii="Times New Roman" w:eastAsia="Times New Roman" w:hAnsi="Times New Roman" w:cs="Times New Roman"/>
                <w:color w:val="000000"/>
                <w:kern w:val="1"/>
                <w:sz w:val="20"/>
                <w:szCs w:val="20"/>
                <w:lang w:eastAsia="ar-SA"/>
              </w:rPr>
              <w:lastRenderedPageBreak/>
              <w:t>входящие в состав, дают ощущение свежести. Кроме того, эссенции обладают легким бальзамическим действием, поэтому легко снимается раздражение, которое может вызвать операция по снятию зубного камня на слабых деснах. Упаковка не менее 45гр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4</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395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ДЕТАРТРИН  45 гр.</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Абразивная паста для профе</w:t>
            </w:r>
            <w:r>
              <w:rPr>
                <w:rFonts w:ascii="Times New Roman" w:eastAsia="Times New Roman" w:hAnsi="Times New Roman" w:cs="Times New Roman"/>
                <w:color w:val="000000"/>
                <w:kern w:val="1"/>
                <w:sz w:val="20"/>
                <w:szCs w:val="20"/>
                <w:lang w:eastAsia="ar-SA"/>
              </w:rPr>
              <w:t xml:space="preserve">ссиональной гигиены полости рта.  Не содержат фтора. </w:t>
            </w:r>
            <w:r w:rsidRPr="00A90564">
              <w:rPr>
                <w:rFonts w:ascii="Times New Roman" w:eastAsia="Times New Roman" w:hAnsi="Times New Roman" w:cs="Times New Roman"/>
                <w:color w:val="000000"/>
                <w:kern w:val="1"/>
                <w:sz w:val="20"/>
                <w:szCs w:val="20"/>
                <w:lang w:eastAsia="ar-SA"/>
              </w:rPr>
              <w:t>Предназначены для профессиональной чистки зубов передизготовлением композитных реставраций, удаления зубного налета</w:t>
            </w:r>
            <w:proofErr w:type="gramStart"/>
            <w:r w:rsidRPr="00A90564">
              <w:rPr>
                <w:rFonts w:ascii="Times New Roman" w:eastAsia="Times New Roman" w:hAnsi="Times New Roman" w:cs="Times New Roman"/>
                <w:color w:val="000000"/>
                <w:kern w:val="1"/>
                <w:sz w:val="20"/>
                <w:szCs w:val="20"/>
                <w:lang w:eastAsia="ar-SA"/>
              </w:rPr>
              <w:t>,п</w:t>
            </w:r>
            <w:proofErr w:type="gramEnd"/>
            <w:r w:rsidRPr="00A90564">
              <w:rPr>
                <w:rFonts w:ascii="Times New Roman" w:eastAsia="Times New Roman" w:hAnsi="Times New Roman" w:cs="Times New Roman"/>
                <w:color w:val="000000"/>
                <w:kern w:val="1"/>
                <w:sz w:val="20"/>
                <w:szCs w:val="20"/>
                <w:lang w:eastAsia="ar-SA"/>
              </w:rPr>
              <w:t>игментаций, в т.ч. «налета курильщика», полирования поверхностизубов и реставраций на завершающем этапе</w:t>
            </w:r>
            <w:r>
              <w:rPr>
                <w:rFonts w:ascii="Times New Roman" w:eastAsia="Times New Roman" w:hAnsi="Times New Roman" w:cs="Times New Roman"/>
                <w:color w:val="000000"/>
                <w:kern w:val="1"/>
                <w:sz w:val="20"/>
                <w:szCs w:val="20"/>
                <w:lang w:eastAsia="ar-SA"/>
              </w:rPr>
              <w:t xml:space="preserve"> профессиональнойчистки зубов. </w:t>
            </w:r>
            <w:r w:rsidRPr="00A90564">
              <w:rPr>
                <w:rFonts w:ascii="Times New Roman" w:eastAsia="Times New Roman" w:hAnsi="Times New Roman" w:cs="Times New Roman"/>
                <w:color w:val="000000"/>
                <w:kern w:val="1"/>
                <w:sz w:val="20"/>
                <w:szCs w:val="20"/>
                <w:lang w:eastAsia="ar-SA"/>
              </w:rPr>
              <w:t>Применяются с циркулярными щеточками или полир</w:t>
            </w:r>
            <w:r>
              <w:rPr>
                <w:rFonts w:ascii="Times New Roman" w:eastAsia="Times New Roman" w:hAnsi="Times New Roman" w:cs="Times New Roman"/>
                <w:color w:val="000000"/>
                <w:kern w:val="1"/>
                <w:sz w:val="20"/>
                <w:szCs w:val="20"/>
                <w:lang w:eastAsia="ar-SA"/>
              </w:rPr>
              <w:t>овочнымисиликоновыми чашечками.  А</w:t>
            </w:r>
            <w:r w:rsidRPr="00A90564">
              <w:rPr>
                <w:rFonts w:ascii="Times New Roman" w:eastAsia="Times New Roman" w:hAnsi="Times New Roman" w:cs="Times New Roman"/>
                <w:color w:val="000000"/>
                <w:kern w:val="1"/>
                <w:sz w:val="20"/>
                <w:szCs w:val="20"/>
                <w:lang w:eastAsia="ar-SA"/>
              </w:rPr>
              <w:t>бразив – диоксид кремния. Упаковка не менее 45 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4</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396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ПАСТА "ПОЛИРПАСТ-</w:t>
            </w:r>
            <w:proofErr w:type="gramStart"/>
            <w:r>
              <w:rPr>
                <w:rFonts w:ascii="Times New Roman" w:eastAsia="Times New Roman" w:hAnsi="Times New Roman" w:cs="Times New Roman"/>
                <w:color w:val="000000"/>
                <w:kern w:val="1"/>
                <w:sz w:val="20"/>
                <w:szCs w:val="20"/>
                <w:lang w:eastAsia="ar-SA"/>
              </w:rPr>
              <w:t>Z</w:t>
            </w:r>
            <w:proofErr w:type="gramEnd"/>
            <w:r>
              <w:rPr>
                <w:rFonts w:ascii="Times New Roman" w:eastAsia="Times New Roman" w:hAnsi="Times New Roman" w:cs="Times New Roman"/>
                <w:color w:val="000000"/>
                <w:kern w:val="1"/>
                <w:sz w:val="20"/>
                <w:szCs w:val="20"/>
                <w:lang w:eastAsia="ar-SA"/>
              </w:rPr>
              <w:t>" 40 гр.</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Паста для удаления камней и окончательной полировки пломб. Состав:</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мелкодисперсный абразив, связующие компоненты, наполнитель, ароматизатор, силиконовые добавки. Упаковка: не менее 40 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397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ПАСТА "ПОЛИРПАСТ-</w:t>
            </w:r>
            <w:proofErr w:type="gramStart"/>
            <w:r w:rsidRPr="00A90564">
              <w:rPr>
                <w:rFonts w:ascii="Times New Roman" w:eastAsia="Times New Roman" w:hAnsi="Times New Roman" w:cs="Times New Roman"/>
                <w:color w:val="000000"/>
                <w:kern w:val="1"/>
                <w:sz w:val="20"/>
                <w:szCs w:val="20"/>
                <w:lang w:eastAsia="ar-SA"/>
              </w:rPr>
              <w:t>Z</w:t>
            </w:r>
            <w:proofErr w:type="gramEnd"/>
            <w:r w:rsidRPr="00A90564">
              <w:rPr>
                <w:rFonts w:ascii="Times New Roman" w:eastAsia="Times New Roman" w:hAnsi="Times New Roman" w:cs="Times New Roman"/>
                <w:color w:val="000000"/>
                <w:kern w:val="1"/>
                <w:sz w:val="20"/>
                <w:szCs w:val="20"/>
                <w:lang w:eastAsia="ar-SA"/>
              </w:rPr>
              <w:t xml:space="preserve">+W" для отбеливания и тонкой поровки эмали зубов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Паста для отбеливания и тонкой полировки эмали. Показания: окончательная полировка и отбеливание эмали после удаления зубного камня; снятие мягкого зубного налета механическим способом; фторирование эмали зубов. </w:t>
            </w:r>
            <w:r w:rsidRPr="00A90564">
              <w:rPr>
                <w:rFonts w:ascii="Times New Roman" w:eastAsia="Times New Roman" w:hAnsi="Times New Roman" w:cs="Times New Roman"/>
                <w:color w:val="000000"/>
                <w:kern w:val="1"/>
                <w:sz w:val="20"/>
                <w:szCs w:val="20"/>
                <w:lang w:eastAsia="ar-SA"/>
              </w:rPr>
              <w:br/>
              <w:t>Состав: мелкодисперсный абразив, связующие компоненты, диоксид титана, карбомида пероксид, наполнитель, ароматизатор. Упаковка: не менее  40 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398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ГЕЛЬ "ГИАЛУДЕНТ №1" с хлоргексидином, 2шпр.*2,5 мл.</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Гель содержит хлоргексидин. Показания:</w:t>
            </w:r>
            <w:r w:rsidRPr="00A90564">
              <w:rPr>
                <w:rFonts w:ascii="Times New Roman" w:eastAsia="Times New Roman" w:hAnsi="Times New Roman" w:cs="Times New Roman"/>
                <w:color w:val="000000"/>
                <w:kern w:val="1"/>
                <w:sz w:val="20"/>
                <w:szCs w:val="20"/>
                <w:lang w:eastAsia="ar-SA"/>
              </w:rPr>
              <w:br/>
              <w:t>Заполнение пародонтального кармана после местной противовоспалительной терапии или кюретажа для более эффективного восстановления тканей;</w:t>
            </w:r>
            <w:r w:rsidRPr="00A90564">
              <w:rPr>
                <w:rFonts w:ascii="Times New Roman" w:eastAsia="Times New Roman" w:hAnsi="Times New Roman" w:cs="Times New Roman"/>
                <w:color w:val="000000"/>
                <w:kern w:val="1"/>
                <w:sz w:val="20"/>
                <w:szCs w:val="20"/>
                <w:lang w:eastAsia="ar-SA"/>
              </w:rPr>
              <w:br/>
              <w:t>антисептическая и профилактическая обработка послеоперационного поля для эффективного восстановления тканей;</w:t>
            </w:r>
            <w:r w:rsidRPr="00A90564">
              <w:rPr>
                <w:rFonts w:ascii="Times New Roman" w:eastAsia="Times New Roman" w:hAnsi="Times New Roman" w:cs="Times New Roman"/>
                <w:color w:val="000000"/>
                <w:kern w:val="1"/>
                <w:sz w:val="20"/>
                <w:szCs w:val="20"/>
                <w:lang w:eastAsia="ar-SA"/>
              </w:rPr>
              <w:br/>
              <w:t>средство для улучшения микроциркуляции крови и обмена веще</w:t>
            </w:r>
            <w:proofErr w:type="gramStart"/>
            <w:r w:rsidRPr="00A90564">
              <w:rPr>
                <w:rFonts w:ascii="Times New Roman" w:eastAsia="Times New Roman" w:hAnsi="Times New Roman" w:cs="Times New Roman"/>
                <w:color w:val="000000"/>
                <w:kern w:val="1"/>
                <w:sz w:val="20"/>
                <w:szCs w:val="20"/>
                <w:lang w:eastAsia="ar-SA"/>
              </w:rPr>
              <w:t>ств в тк</w:t>
            </w:r>
            <w:proofErr w:type="gramEnd"/>
            <w:r w:rsidRPr="00A90564">
              <w:rPr>
                <w:rFonts w:ascii="Times New Roman" w:eastAsia="Times New Roman" w:hAnsi="Times New Roman" w:cs="Times New Roman"/>
                <w:color w:val="000000"/>
                <w:kern w:val="1"/>
                <w:sz w:val="20"/>
                <w:szCs w:val="20"/>
                <w:lang w:eastAsia="ar-SA"/>
              </w:rPr>
              <w:t>анях пародонта;</w:t>
            </w:r>
            <w:r w:rsidRPr="00A90564">
              <w:rPr>
                <w:rFonts w:ascii="Times New Roman" w:eastAsia="Times New Roman" w:hAnsi="Times New Roman" w:cs="Times New Roman"/>
                <w:color w:val="000000"/>
                <w:kern w:val="1"/>
                <w:sz w:val="20"/>
                <w:szCs w:val="20"/>
                <w:lang w:eastAsia="ar-SA"/>
              </w:rPr>
              <w:br/>
              <w:t>лечебное и профилактическое средство при инфекционно-воспалительных заболеваниях пародонта и слизистой оболочки полости рта.</w:t>
            </w:r>
            <w:r w:rsidRPr="00A90564">
              <w:rPr>
                <w:rFonts w:ascii="Times New Roman" w:eastAsia="Times New Roman" w:hAnsi="Times New Roman" w:cs="Times New Roman"/>
                <w:color w:val="000000"/>
                <w:kern w:val="1"/>
                <w:sz w:val="20"/>
                <w:szCs w:val="20"/>
                <w:lang w:eastAsia="ar-SA"/>
              </w:rPr>
              <w:br/>
              <w:t>Состав: гиалуронат натрия, хлоргексидин, трилон</w:t>
            </w:r>
            <w:proofErr w:type="gramStart"/>
            <w:r w:rsidRPr="00A90564">
              <w:rPr>
                <w:rFonts w:ascii="Times New Roman" w:eastAsia="Times New Roman" w:hAnsi="Times New Roman" w:cs="Times New Roman"/>
                <w:color w:val="000000"/>
                <w:kern w:val="1"/>
                <w:sz w:val="20"/>
                <w:szCs w:val="20"/>
                <w:lang w:eastAsia="ar-SA"/>
              </w:rPr>
              <w:t xml:space="preserve"> Б</w:t>
            </w:r>
            <w:proofErr w:type="gramEnd"/>
            <w:r w:rsidRPr="00A90564">
              <w:rPr>
                <w:rFonts w:ascii="Times New Roman" w:eastAsia="Times New Roman" w:hAnsi="Times New Roman" w:cs="Times New Roman"/>
                <w:color w:val="000000"/>
                <w:kern w:val="1"/>
                <w:sz w:val="20"/>
                <w:szCs w:val="20"/>
                <w:lang w:eastAsia="ar-SA"/>
              </w:rPr>
              <w:t>, клуцел</w:t>
            </w:r>
            <w:r w:rsidRPr="00A90564">
              <w:rPr>
                <w:rFonts w:ascii="Times New Roman" w:eastAsia="Times New Roman" w:hAnsi="Times New Roman" w:cs="Times New Roman"/>
                <w:color w:val="000000"/>
                <w:kern w:val="1"/>
                <w:sz w:val="20"/>
                <w:szCs w:val="20"/>
                <w:lang w:eastAsia="ar-SA"/>
              </w:rPr>
              <w:br/>
              <w:t>вода дистиллированная, хлорбензиловый спирт. Упаковка: не менее 2 шприцев,   по не менее  2,5 мл геля в каждом шприце.</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399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ГЕЛЬ "ГИАЛУДЕНТ №2"</w:t>
            </w:r>
            <w:r w:rsidRPr="00A90564">
              <w:rPr>
                <w:rFonts w:ascii="Times New Roman" w:eastAsia="Times New Roman" w:hAnsi="Times New Roman" w:cs="Times New Roman"/>
                <w:color w:val="000000"/>
                <w:kern w:val="1"/>
                <w:sz w:val="20"/>
                <w:szCs w:val="20"/>
                <w:lang w:eastAsia="ar-SA"/>
              </w:rPr>
              <w:t xml:space="preserve">с </w:t>
            </w:r>
            <w:r>
              <w:rPr>
                <w:rFonts w:ascii="Times New Roman" w:eastAsia="Times New Roman" w:hAnsi="Times New Roman" w:cs="Times New Roman"/>
                <w:color w:val="000000"/>
                <w:kern w:val="1"/>
                <w:sz w:val="20"/>
                <w:szCs w:val="20"/>
                <w:lang w:eastAsia="ar-SA"/>
              </w:rPr>
              <w:t>метронидазолом и хлоргексидином, 2шпр.*2,5 мл.</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Гель содержит метронидазол и хлоргексидин. </w:t>
            </w:r>
            <w:r w:rsidRPr="00A90564">
              <w:rPr>
                <w:rFonts w:ascii="Times New Roman" w:eastAsia="Times New Roman" w:hAnsi="Times New Roman" w:cs="Times New Roman"/>
                <w:color w:val="000000"/>
                <w:kern w:val="1"/>
                <w:sz w:val="20"/>
                <w:szCs w:val="20"/>
                <w:lang w:eastAsia="ar-SA"/>
              </w:rPr>
              <w:br/>
              <w:t>Показания:</w:t>
            </w:r>
            <w:r w:rsidRPr="00A90564">
              <w:rPr>
                <w:rFonts w:ascii="Times New Roman" w:eastAsia="Times New Roman" w:hAnsi="Times New Roman" w:cs="Times New Roman"/>
                <w:color w:val="000000"/>
                <w:kern w:val="1"/>
                <w:sz w:val="20"/>
                <w:szCs w:val="20"/>
                <w:lang w:eastAsia="ar-SA"/>
              </w:rPr>
              <w:br/>
              <w:t xml:space="preserve">- антисептическая обработка пародонтального кармана после местной противовоспалительной терапии или кюретажа для более эффективного восстановления тканей: </w:t>
            </w:r>
            <w:r w:rsidRPr="00A90564">
              <w:rPr>
                <w:rFonts w:ascii="Times New Roman" w:eastAsia="Times New Roman" w:hAnsi="Times New Roman" w:cs="Times New Roman"/>
                <w:color w:val="000000"/>
                <w:kern w:val="1"/>
                <w:sz w:val="20"/>
                <w:szCs w:val="20"/>
                <w:lang w:eastAsia="ar-SA"/>
              </w:rPr>
              <w:br/>
              <w:t>- антисептическая и профилактическая обработка послеоперационного поля для эффективного восстановления тканей:</w:t>
            </w:r>
            <w:r w:rsidRPr="00A90564">
              <w:rPr>
                <w:rFonts w:ascii="Times New Roman" w:eastAsia="Times New Roman" w:hAnsi="Times New Roman" w:cs="Times New Roman"/>
                <w:color w:val="000000"/>
                <w:kern w:val="1"/>
                <w:sz w:val="20"/>
                <w:szCs w:val="20"/>
                <w:lang w:eastAsia="ar-SA"/>
              </w:rPr>
              <w:br/>
              <w:t>- средство для улучшения микроциркуляции крови и обмена веще</w:t>
            </w:r>
            <w:proofErr w:type="gramStart"/>
            <w:r w:rsidRPr="00A90564">
              <w:rPr>
                <w:rFonts w:ascii="Times New Roman" w:eastAsia="Times New Roman" w:hAnsi="Times New Roman" w:cs="Times New Roman"/>
                <w:color w:val="000000"/>
                <w:kern w:val="1"/>
                <w:sz w:val="20"/>
                <w:szCs w:val="20"/>
                <w:lang w:eastAsia="ar-SA"/>
              </w:rPr>
              <w:t>ств в тк</w:t>
            </w:r>
            <w:proofErr w:type="gramEnd"/>
            <w:r w:rsidRPr="00A90564">
              <w:rPr>
                <w:rFonts w:ascii="Times New Roman" w:eastAsia="Times New Roman" w:hAnsi="Times New Roman" w:cs="Times New Roman"/>
                <w:color w:val="000000"/>
                <w:kern w:val="1"/>
                <w:sz w:val="20"/>
                <w:szCs w:val="20"/>
                <w:lang w:eastAsia="ar-SA"/>
              </w:rPr>
              <w:t>анях пародонта:</w:t>
            </w:r>
            <w:r w:rsidRPr="00A90564">
              <w:rPr>
                <w:rFonts w:ascii="Times New Roman" w:eastAsia="Times New Roman" w:hAnsi="Times New Roman" w:cs="Times New Roman"/>
                <w:color w:val="000000"/>
                <w:kern w:val="1"/>
                <w:sz w:val="20"/>
                <w:szCs w:val="20"/>
                <w:lang w:eastAsia="ar-SA"/>
              </w:rPr>
              <w:br/>
              <w:t>- лечебное и профилактическое средство при инфекционно-воспалительных заболеваниях пародонта и слизистой оболочки полости рта.</w:t>
            </w:r>
            <w:r w:rsidRPr="00A90564">
              <w:rPr>
                <w:rFonts w:ascii="Times New Roman" w:eastAsia="Times New Roman" w:hAnsi="Times New Roman" w:cs="Times New Roman"/>
                <w:color w:val="000000"/>
                <w:kern w:val="1"/>
                <w:sz w:val="20"/>
                <w:szCs w:val="20"/>
                <w:lang w:eastAsia="ar-SA"/>
              </w:rPr>
              <w:br/>
              <w:t>Состав: гиалуронат натрия; хлоргексидин; метронидазол; трилон</w:t>
            </w:r>
            <w:proofErr w:type="gramStart"/>
            <w:r w:rsidRPr="00A90564">
              <w:rPr>
                <w:rFonts w:ascii="Times New Roman" w:eastAsia="Times New Roman" w:hAnsi="Times New Roman" w:cs="Times New Roman"/>
                <w:color w:val="000000"/>
                <w:kern w:val="1"/>
                <w:sz w:val="20"/>
                <w:szCs w:val="20"/>
                <w:lang w:eastAsia="ar-SA"/>
              </w:rPr>
              <w:t xml:space="preserve"> Б</w:t>
            </w:r>
            <w:proofErr w:type="gramEnd"/>
            <w:r w:rsidRPr="00A90564">
              <w:rPr>
                <w:rFonts w:ascii="Times New Roman" w:eastAsia="Times New Roman" w:hAnsi="Times New Roman" w:cs="Times New Roman"/>
                <w:color w:val="000000"/>
                <w:kern w:val="1"/>
                <w:sz w:val="20"/>
                <w:szCs w:val="20"/>
                <w:lang w:eastAsia="ar-SA"/>
              </w:rPr>
              <w:t>; вода дистиллированная; хлорбензиловый спирт. Упаковка: не менее 2 шприцев,   по не менее  2,5 мл геля в каждом шприце.</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400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ГЕЛЬ "ГИАЛУДЕНТ №3" </w:t>
            </w:r>
            <w:r w:rsidRPr="00A90564">
              <w:rPr>
                <w:rFonts w:ascii="Times New Roman" w:eastAsia="Times New Roman" w:hAnsi="Times New Roman" w:cs="Times New Roman"/>
                <w:color w:val="000000"/>
                <w:kern w:val="1"/>
                <w:sz w:val="20"/>
                <w:szCs w:val="20"/>
                <w:lang w:eastAsia="ar-SA"/>
              </w:rPr>
              <w:t>на основе</w:t>
            </w:r>
            <w:r>
              <w:rPr>
                <w:rFonts w:ascii="Times New Roman" w:eastAsia="Times New Roman" w:hAnsi="Times New Roman" w:cs="Times New Roman"/>
                <w:color w:val="000000"/>
                <w:kern w:val="1"/>
                <w:sz w:val="20"/>
                <w:szCs w:val="20"/>
                <w:lang w:eastAsia="ar-SA"/>
              </w:rPr>
              <w:t xml:space="preserve"> гиалуроновой к-ты с витаминами, 2шпр.*2,5мл.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гель для комплексного лечения и профилактики заболеваний пародонта. Гель содержит комплекс витаминов. </w:t>
            </w:r>
            <w:r w:rsidRPr="00A90564">
              <w:rPr>
                <w:rFonts w:ascii="Times New Roman" w:eastAsia="Times New Roman" w:hAnsi="Times New Roman" w:cs="Times New Roman"/>
                <w:color w:val="000000"/>
                <w:kern w:val="1"/>
                <w:sz w:val="20"/>
                <w:szCs w:val="20"/>
                <w:lang w:eastAsia="ar-SA"/>
              </w:rPr>
              <w:br/>
              <w:t>Состав:гиалуронат натрия, комплекс витаминов, трилон Б, клуцел, вода дистиллированная, хлорбензиловый спирт</w:t>
            </w:r>
            <w:proofErr w:type="gramStart"/>
            <w:r w:rsidRPr="00A90564">
              <w:rPr>
                <w:rFonts w:ascii="Times New Roman" w:eastAsia="Times New Roman" w:hAnsi="Times New Roman" w:cs="Times New Roman"/>
                <w:color w:val="000000"/>
                <w:kern w:val="1"/>
                <w:sz w:val="20"/>
                <w:szCs w:val="20"/>
                <w:lang w:eastAsia="ar-SA"/>
              </w:rPr>
              <w:t>.У</w:t>
            </w:r>
            <w:proofErr w:type="gramEnd"/>
            <w:r w:rsidRPr="00A90564">
              <w:rPr>
                <w:rFonts w:ascii="Times New Roman" w:eastAsia="Times New Roman" w:hAnsi="Times New Roman" w:cs="Times New Roman"/>
                <w:color w:val="000000"/>
                <w:kern w:val="1"/>
                <w:sz w:val="20"/>
                <w:szCs w:val="20"/>
                <w:lang w:eastAsia="ar-SA"/>
              </w:rPr>
              <w:t>паковка: не менее 2 шприцев,   по не менее  2,5 мл геля в каждом шприце.</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401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Диплен-Дента М </w:t>
            </w:r>
            <w:r>
              <w:rPr>
                <w:rFonts w:ascii="Times New Roman" w:eastAsia="Times New Roman" w:hAnsi="Times New Roman" w:cs="Times New Roman"/>
                <w:color w:val="000000"/>
                <w:kern w:val="1"/>
                <w:sz w:val="20"/>
                <w:szCs w:val="20"/>
                <w:lang w:eastAsia="ar-SA"/>
              </w:rPr>
              <w:t>медицинская самоклеющая пленка с метронидазолом, Норд-Ост</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Пленка полимерная стоматологическая самоклеящаяся двухслойная с метронидазолом. Содержание метродиназола 0,01-0,03 мг/см. Является эффективными средством для проведения местной антимикробной и противовоспалительной терапии в полости рта. Применяется для лечения гингивитов, пародонтитов, стоматитов, аппликационной анестезии, снятия острой хронической боли. Накладывается непосредственно на пораженный участок и производит прямое воздействие на причину заболевания. Упаковка 1 шт. размером 50х100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402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Диплен-Дента Л медицинская само</w:t>
            </w:r>
            <w:r>
              <w:rPr>
                <w:rFonts w:ascii="Times New Roman" w:eastAsia="Times New Roman" w:hAnsi="Times New Roman" w:cs="Times New Roman"/>
                <w:color w:val="000000"/>
                <w:kern w:val="1"/>
                <w:sz w:val="20"/>
                <w:szCs w:val="20"/>
                <w:lang w:eastAsia="ar-SA"/>
              </w:rPr>
              <w:t>клеющая пленка с линкомицином, Норд-Ост</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Д</w:t>
            </w:r>
            <w:r w:rsidRPr="00A90564">
              <w:rPr>
                <w:rFonts w:ascii="Times New Roman" w:eastAsia="Times New Roman" w:hAnsi="Times New Roman" w:cs="Times New Roman"/>
                <w:color w:val="000000"/>
                <w:kern w:val="1"/>
                <w:sz w:val="20"/>
                <w:szCs w:val="20"/>
                <w:lang w:eastAsia="ar-SA"/>
              </w:rPr>
              <w:t xml:space="preserve">вухслойная полимерная стоматологическая самоклеящаяся пленка, состоящая из совмещенных гидрофильного и гидрофобного слоев. </w:t>
            </w:r>
            <w:proofErr w:type="gramStart"/>
            <w:r w:rsidRPr="00A90564">
              <w:rPr>
                <w:rFonts w:ascii="Times New Roman" w:eastAsia="Times New Roman" w:hAnsi="Times New Roman" w:cs="Times New Roman"/>
                <w:color w:val="000000"/>
                <w:kern w:val="1"/>
                <w:sz w:val="20"/>
                <w:szCs w:val="20"/>
                <w:lang w:eastAsia="ar-SA"/>
              </w:rPr>
              <w:t>Состав: 1 кв. см пленки толщиной 0,02-0,06 мм содержит гидрохлорид линкомицина в количестве 0,05–0,09 мг/см. Предназначена для местного применения, для обезболивания и маркировки места инъекции, при лечении язв и эрозий, а так же травм слизистой оболочки полости рта после операции, при удалении молочных зубов, иссечении уздечек языка и губ, пародонтологических хирургических вмешательствах, при кюретаже пародонтальных карманов.</w:t>
            </w:r>
            <w:proofErr w:type="gramEnd"/>
            <w:r w:rsidRPr="00A90564">
              <w:rPr>
                <w:rFonts w:ascii="Times New Roman" w:eastAsia="Times New Roman" w:hAnsi="Times New Roman" w:cs="Times New Roman"/>
                <w:color w:val="000000"/>
                <w:kern w:val="1"/>
                <w:sz w:val="20"/>
                <w:szCs w:val="20"/>
                <w:lang w:eastAsia="ar-SA"/>
              </w:rPr>
              <w:t xml:space="preserve"> Пленка прозрачна, что позволяет наблюдать за течением процесса, не снимая ее. Упаковка 1 шт. размером 50х100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403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Диплен-Дента</w:t>
            </w:r>
            <w:proofErr w:type="gramStart"/>
            <w:r w:rsidRPr="00A90564">
              <w:rPr>
                <w:rFonts w:ascii="Times New Roman" w:eastAsia="Times New Roman" w:hAnsi="Times New Roman" w:cs="Times New Roman"/>
                <w:color w:val="000000"/>
                <w:kern w:val="1"/>
                <w:sz w:val="20"/>
                <w:szCs w:val="20"/>
                <w:lang w:eastAsia="ar-SA"/>
              </w:rPr>
              <w:t xml:space="preserve"> С</w:t>
            </w:r>
            <w:proofErr w:type="gramEnd"/>
            <w:r w:rsidRPr="00A90564">
              <w:rPr>
                <w:rFonts w:ascii="Times New Roman" w:eastAsia="Times New Roman" w:hAnsi="Times New Roman" w:cs="Times New Roman"/>
                <w:color w:val="000000"/>
                <w:kern w:val="1"/>
                <w:sz w:val="20"/>
                <w:szCs w:val="20"/>
                <w:lang w:eastAsia="ar-SA"/>
              </w:rPr>
              <w:t xml:space="preserve"> </w:t>
            </w:r>
            <w:r>
              <w:rPr>
                <w:rFonts w:ascii="Times New Roman" w:eastAsia="Times New Roman" w:hAnsi="Times New Roman" w:cs="Times New Roman"/>
                <w:color w:val="000000"/>
                <w:kern w:val="1"/>
                <w:sz w:val="20"/>
                <w:szCs w:val="20"/>
                <w:lang w:eastAsia="ar-SA"/>
              </w:rPr>
              <w:t>медицинская самоклеющая пленка с солкосерилом, Норд-Ост</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П</w:t>
            </w:r>
            <w:r w:rsidRPr="00A90564">
              <w:rPr>
                <w:rFonts w:ascii="Times New Roman" w:eastAsia="Times New Roman" w:hAnsi="Times New Roman" w:cs="Times New Roman"/>
                <w:color w:val="000000"/>
                <w:kern w:val="1"/>
                <w:sz w:val="20"/>
                <w:szCs w:val="20"/>
                <w:lang w:eastAsia="ar-SA"/>
              </w:rPr>
              <w:t>ленка стоматологическая антисептическая д/лечения гингивитов, парадонтитов (содержащая солкосерил в количестве 0,05-0,09 мг/см) 1 шт. 50х100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404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Диплен-Дента Х  медицинская самоклеющая пл</w:t>
            </w:r>
            <w:r>
              <w:rPr>
                <w:rFonts w:ascii="Times New Roman" w:eastAsia="Times New Roman" w:hAnsi="Times New Roman" w:cs="Times New Roman"/>
                <w:color w:val="000000"/>
                <w:kern w:val="1"/>
                <w:sz w:val="20"/>
                <w:szCs w:val="20"/>
                <w:lang w:eastAsia="ar-SA"/>
              </w:rPr>
              <w:t>енка с хлоргексидином, Норд-Ост</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П</w:t>
            </w:r>
            <w:r w:rsidRPr="00A90564">
              <w:rPr>
                <w:rFonts w:ascii="Times New Roman" w:eastAsia="Times New Roman" w:hAnsi="Times New Roman" w:cs="Times New Roman"/>
                <w:color w:val="000000"/>
                <w:kern w:val="1"/>
                <w:sz w:val="20"/>
                <w:szCs w:val="20"/>
                <w:lang w:eastAsia="ar-SA"/>
              </w:rPr>
              <w:t>ленка стоматологическая антисептическая д/лечения гингивитов, парадонтитов (содержащая биглюконат хлоргексидина в количестве 0,01–0,03 мг/см) 1 шт. 50х100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405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Диплен-Дента ХД  </w:t>
            </w:r>
            <w:r>
              <w:rPr>
                <w:rFonts w:ascii="Times New Roman" w:eastAsia="Times New Roman" w:hAnsi="Times New Roman" w:cs="Times New Roman"/>
                <w:color w:val="000000"/>
                <w:kern w:val="1"/>
                <w:sz w:val="20"/>
                <w:szCs w:val="20"/>
                <w:lang w:eastAsia="ar-SA"/>
              </w:rPr>
              <w:t xml:space="preserve">медицинская самоклеющая пленка </w:t>
            </w:r>
            <w:r w:rsidRPr="00A90564">
              <w:rPr>
                <w:rFonts w:ascii="Times New Roman" w:eastAsia="Times New Roman" w:hAnsi="Times New Roman" w:cs="Times New Roman"/>
                <w:color w:val="000000"/>
                <w:kern w:val="1"/>
                <w:sz w:val="20"/>
                <w:szCs w:val="20"/>
                <w:lang w:eastAsia="ar-SA"/>
              </w:rPr>
              <w:t>с х</w:t>
            </w:r>
            <w:r>
              <w:rPr>
                <w:rFonts w:ascii="Times New Roman" w:eastAsia="Times New Roman" w:hAnsi="Times New Roman" w:cs="Times New Roman"/>
                <w:color w:val="000000"/>
                <w:kern w:val="1"/>
                <w:sz w:val="20"/>
                <w:szCs w:val="20"/>
                <w:lang w:eastAsia="ar-SA"/>
              </w:rPr>
              <w:t>лоргексидином и дексаметазоном, Норд-Ост</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Д</w:t>
            </w:r>
            <w:r w:rsidRPr="00A90564">
              <w:rPr>
                <w:rFonts w:ascii="Times New Roman" w:eastAsia="Times New Roman" w:hAnsi="Times New Roman" w:cs="Times New Roman"/>
                <w:color w:val="000000"/>
                <w:kern w:val="1"/>
                <w:sz w:val="20"/>
                <w:szCs w:val="20"/>
                <w:lang w:eastAsia="ar-SA"/>
              </w:rPr>
              <w:t xml:space="preserve">вухслойная полимерная стоматологическая самоклеящаяся пленка, состоящая из совмещенных гидрофильного и гидрофобного слоев. Состав: 1 кв. см пленки толщиной 0,02-0,06 мм содержит: фосфата дексаметазона 0,01 - 0,03 мг, биглюконата хлоргексидина 0,01 -0,03 мг. </w:t>
            </w:r>
            <w:proofErr w:type="gramStart"/>
            <w:r w:rsidRPr="00A90564">
              <w:rPr>
                <w:rFonts w:ascii="Times New Roman" w:eastAsia="Times New Roman" w:hAnsi="Times New Roman" w:cs="Times New Roman"/>
                <w:color w:val="000000"/>
                <w:kern w:val="1"/>
                <w:sz w:val="20"/>
                <w:szCs w:val="20"/>
                <w:lang w:eastAsia="ar-SA"/>
              </w:rPr>
              <w:t>Предназначена</w:t>
            </w:r>
            <w:proofErr w:type="gramEnd"/>
            <w:r w:rsidRPr="00A90564">
              <w:rPr>
                <w:rFonts w:ascii="Times New Roman" w:eastAsia="Times New Roman" w:hAnsi="Times New Roman" w:cs="Times New Roman"/>
                <w:color w:val="000000"/>
                <w:kern w:val="1"/>
                <w:sz w:val="20"/>
                <w:szCs w:val="20"/>
                <w:lang w:eastAsia="ar-SA"/>
              </w:rPr>
              <w:t xml:space="preserve"> для местного применения. Обладает комбинированным действием - противоаллергическим и противовоспалительным, а так же антибактериальным. Пленка прозрачна, что позволяет наблюдать за течением процесса, не снимая ее. Упаковка 1 шт. размером 50х100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406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Диплен-Дента Ф </w:t>
            </w:r>
            <w:r>
              <w:rPr>
                <w:rFonts w:ascii="Times New Roman" w:eastAsia="Times New Roman" w:hAnsi="Times New Roman" w:cs="Times New Roman"/>
                <w:color w:val="000000"/>
                <w:kern w:val="1"/>
                <w:sz w:val="20"/>
                <w:szCs w:val="20"/>
                <w:lang w:eastAsia="ar-SA"/>
              </w:rPr>
              <w:t>медицинская самоклеющая пленка с фтором, Норд-Ост</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П</w:t>
            </w:r>
            <w:r w:rsidRPr="00A90564">
              <w:rPr>
                <w:rFonts w:ascii="Times New Roman" w:eastAsia="Times New Roman" w:hAnsi="Times New Roman" w:cs="Times New Roman"/>
                <w:color w:val="000000"/>
                <w:kern w:val="1"/>
                <w:sz w:val="20"/>
                <w:szCs w:val="20"/>
                <w:lang w:eastAsia="ar-SA"/>
              </w:rPr>
              <w:t>ленка стоматологическая антисептическая д/лечения гингивитов, парадонтитов,  (содержит фторид натрия и хлоргексидин) 1 шт. 50х100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407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Диплен-Дента ЛХ </w:t>
            </w:r>
            <w:r>
              <w:rPr>
                <w:rFonts w:ascii="Times New Roman" w:eastAsia="Times New Roman" w:hAnsi="Times New Roman" w:cs="Times New Roman"/>
                <w:color w:val="000000"/>
                <w:kern w:val="1"/>
                <w:sz w:val="20"/>
                <w:szCs w:val="20"/>
                <w:lang w:eastAsia="ar-SA"/>
              </w:rPr>
              <w:t>медицинская самоклеющая пленка с хлоргексидином и лидокаином, Норд-Ост</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Д</w:t>
            </w:r>
            <w:r w:rsidRPr="00A90564">
              <w:rPr>
                <w:rFonts w:ascii="Times New Roman" w:eastAsia="Times New Roman" w:hAnsi="Times New Roman" w:cs="Times New Roman"/>
                <w:color w:val="000000"/>
                <w:kern w:val="1"/>
                <w:sz w:val="20"/>
                <w:szCs w:val="20"/>
                <w:lang w:eastAsia="ar-SA"/>
              </w:rPr>
              <w:t xml:space="preserve">вухслойная полимерная стоматологическая самоклеящаяся пленка, состоящая из совмещенных гидрофильного и гидрофобного слоев. Состав: 1 кв. см пленки толщиной 0,02-0,06 мм содержит лидокаина гидрохлорида 0,03-0,05 мг и хлоргексидина биглюконат 0,01-0,03 мг. </w:t>
            </w:r>
            <w:proofErr w:type="gramStart"/>
            <w:r w:rsidRPr="00A90564">
              <w:rPr>
                <w:rFonts w:ascii="Times New Roman" w:eastAsia="Times New Roman" w:hAnsi="Times New Roman" w:cs="Times New Roman"/>
                <w:color w:val="000000"/>
                <w:kern w:val="1"/>
                <w:sz w:val="20"/>
                <w:szCs w:val="20"/>
                <w:lang w:eastAsia="ar-SA"/>
              </w:rPr>
              <w:t>Предназначена</w:t>
            </w:r>
            <w:proofErr w:type="gramEnd"/>
            <w:r w:rsidRPr="00A90564">
              <w:rPr>
                <w:rFonts w:ascii="Times New Roman" w:eastAsia="Times New Roman" w:hAnsi="Times New Roman" w:cs="Times New Roman"/>
                <w:color w:val="000000"/>
                <w:kern w:val="1"/>
                <w:sz w:val="20"/>
                <w:szCs w:val="20"/>
                <w:lang w:eastAsia="ar-SA"/>
              </w:rPr>
              <w:t xml:space="preserve"> для местного применения, для обезболивания и маркировки места инъекции, при лечении язв и эрозий, а так же травм слизистой оболочки полости рта после операции, при удалении молочных зубов, иссечении уздечек языка и губ, пародонтологических хирургических вмешательствах, при кюретаже пародонтальных карманов. Пленка прозрачна, что позволяет наблюдать за течением процесса, не снимая ее. Упаковка 1 шт. размером 50х100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408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Диплен-Дента Г </w:t>
            </w:r>
            <w:r>
              <w:rPr>
                <w:rFonts w:ascii="Times New Roman" w:eastAsia="Times New Roman" w:hAnsi="Times New Roman" w:cs="Times New Roman"/>
                <w:color w:val="000000"/>
                <w:kern w:val="1"/>
                <w:sz w:val="20"/>
                <w:szCs w:val="20"/>
                <w:lang w:eastAsia="ar-SA"/>
              </w:rPr>
              <w:t>медицинская самоклеющая пленка с гентамицином, Норд-Ост</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П</w:t>
            </w:r>
            <w:r w:rsidRPr="00A90564">
              <w:rPr>
                <w:rFonts w:ascii="Times New Roman" w:eastAsia="Times New Roman" w:hAnsi="Times New Roman" w:cs="Times New Roman"/>
                <w:color w:val="000000"/>
                <w:kern w:val="1"/>
                <w:sz w:val="20"/>
                <w:szCs w:val="20"/>
                <w:lang w:eastAsia="ar-SA"/>
              </w:rPr>
              <w:t>ленка стоматологическая антисептическая д/лечения гингивитов, парадонтитов (содержащая сульфат гентамицина в количестве 0,05–0,09 мг/см), 1 шт. 50х100 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409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Материал стоматологический для шинирования Ribbond  2мм 22 см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Лента адгезивной фиксации, предотвращающая разрушение стоматологических композитов и пластмасс. Толщина 2 мм, длина 22см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410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Материал стоматологический для шинирования Ribbond 3мм *22 см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Лента адгезивной фиксации, предотвращающая разрушение стоматологических композитов и пластмасс. Толщина 3 мм, длина 22см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411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Нить ретракционная  ULTRAPAK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Нить ретракционная плетеная, пропитанная. Тонкая узелковая ретракционная нить рекомендуется при препаровке и цементировке вениров, а также в других реставрационных операциях, когда врач имеет дело с тонкими участками тканей, склонными к разрыву. Размер 0;  длина  244см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412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Нить ретракционная  ULTRAPAK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Нить ретракционная плетеная, пропитанная. Тонкая узелковая ретракционная нить рекомендуется при препаровке и цементировке вениров, а также в других реставрационных операциях, когда врач имеет дело с тонкими участками тканей, склонными к разрыву. Размер 00;  длина  244см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413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Нить ретракционная  ULTRAPAK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Нить ретракционная плетеная, пропитанная. Тонкая узелковая ретракционная нить рекомендуется при препаровке и цементировке вениров, а также в других реставрационных операциях, когда врач имеет дело с тонкими участками тканей, склонными к разрыву. Размер 000;  длина  244см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414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Нить ретракционная  ULTRAPAK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Нить ретракционная плетеная, пропитанная. Тонкая узелковая ретракционная нить рекомендуется при препаровке и цементировке вениров, а также в других реставрационных операциях, когда врач имеет дело с тонкими участками тканей, склонными к разрыву. Размер 1;  длина  244см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415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Нить ретракционная  ULTRAPAK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Нить ретракционная плетеная, пропитанная. Тонкая узелковая ретракционная нить рекомендуется при препаровке и цементировке вениров, а также в других реставрационных операциях, когда врач имеет дело с тонкими участками тканей, склонными к разрыву. Размер 2;  длина  244см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416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ПОРОШОК стоматологический </w:t>
            </w:r>
            <w:r w:rsidRPr="00A90564">
              <w:rPr>
                <w:rFonts w:ascii="Times New Roman" w:eastAsia="Times New Roman" w:hAnsi="Times New Roman" w:cs="Times New Roman"/>
                <w:color w:val="000000"/>
                <w:kern w:val="1"/>
                <w:sz w:val="20"/>
                <w:szCs w:val="20"/>
                <w:lang w:eastAsia="ar-SA"/>
              </w:rPr>
              <w:t xml:space="preserve">для отбеливания зубов AIR-FLOW Classic DV-048/LEM 300 гр со вкусом лимона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Малоабразивный, мелкодисперсный порошок на основе бикарбоната натрия со средним размером частиц. Со вкусом лимона.</w:t>
            </w:r>
            <w:r w:rsidRPr="00A90564">
              <w:rPr>
                <w:rFonts w:ascii="Times New Roman" w:eastAsia="Times New Roman" w:hAnsi="Times New Roman" w:cs="Times New Roman"/>
                <w:color w:val="000000"/>
                <w:kern w:val="1"/>
                <w:sz w:val="20"/>
                <w:szCs w:val="20"/>
                <w:lang w:eastAsia="ar-SA"/>
              </w:rPr>
              <w:br/>
              <w:t>Средний размер частиц 65 мкм.</w:t>
            </w:r>
            <w:r w:rsidRPr="00A90564">
              <w:rPr>
                <w:rFonts w:ascii="Times New Roman" w:eastAsia="Times New Roman" w:hAnsi="Times New Roman" w:cs="Times New Roman"/>
                <w:color w:val="000000"/>
                <w:kern w:val="1"/>
                <w:sz w:val="20"/>
                <w:szCs w:val="20"/>
                <w:lang w:eastAsia="ar-SA"/>
              </w:rPr>
              <w:br/>
              <w:t>Для удаления наддесневых отложений и пигментированного налета, в том числе «налета курильщика». Противовоспалительное действие.</w:t>
            </w:r>
            <w:r w:rsidRPr="00A90564">
              <w:rPr>
                <w:rFonts w:ascii="Times New Roman" w:eastAsia="Times New Roman" w:hAnsi="Times New Roman" w:cs="Times New Roman"/>
                <w:color w:val="000000"/>
                <w:kern w:val="1"/>
                <w:sz w:val="20"/>
                <w:szCs w:val="20"/>
                <w:lang w:eastAsia="ar-SA"/>
              </w:rPr>
              <w:br/>
              <w:t>Комплект поставки: флакон не менее 300 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417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ПОРОШОК ПОЛИРОВАЛЬНЫЙ ДЛЯ </w:t>
            </w:r>
            <w:r w:rsidRPr="00A90564">
              <w:rPr>
                <w:rFonts w:ascii="Times New Roman" w:eastAsia="Times New Roman" w:hAnsi="Times New Roman" w:cs="Times New Roman"/>
                <w:color w:val="000000"/>
                <w:kern w:val="1"/>
                <w:sz w:val="20"/>
                <w:szCs w:val="20"/>
                <w:lang w:eastAsia="ar-SA"/>
              </w:rPr>
              <w:t xml:space="preserve">ПЕСКОСТР АЭР-ФЛОУ PERIO 120 гр DV-070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Порошок  предназначен для обработки поддесневой части корня с целью уничтожения биопленки, санации пародонтальных карманов, очистки поверхности имплантатов. </w:t>
            </w:r>
            <w:r w:rsidRPr="00A90564">
              <w:rPr>
                <w:rFonts w:ascii="Times New Roman" w:eastAsia="Times New Roman" w:hAnsi="Times New Roman" w:cs="Times New Roman"/>
                <w:color w:val="000000"/>
                <w:kern w:val="1"/>
                <w:sz w:val="20"/>
                <w:szCs w:val="20"/>
                <w:lang w:eastAsia="ar-SA"/>
              </w:rPr>
              <w:br/>
              <w:t>Средний размер частиц – 25 мкм.</w:t>
            </w:r>
            <w:r w:rsidRPr="00A90564">
              <w:rPr>
                <w:rFonts w:ascii="Times New Roman" w:eastAsia="Times New Roman" w:hAnsi="Times New Roman" w:cs="Times New Roman"/>
                <w:color w:val="000000"/>
                <w:kern w:val="1"/>
                <w:sz w:val="20"/>
                <w:szCs w:val="20"/>
                <w:lang w:eastAsia="ar-SA"/>
              </w:rPr>
              <w:br/>
              <w:t>Не повреждает эмаль и дентин зуба.</w:t>
            </w:r>
            <w:r w:rsidRPr="00A90564">
              <w:rPr>
                <w:rFonts w:ascii="Times New Roman" w:eastAsia="Times New Roman" w:hAnsi="Times New Roman" w:cs="Times New Roman"/>
                <w:color w:val="000000"/>
                <w:kern w:val="1"/>
                <w:sz w:val="20"/>
                <w:szCs w:val="20"/>
                <w:lang w:eastAsia="ar-SA"/>
              </w:rPr>
              <w:br/>
              <w:t>Легко растворяется в воде.</w:t>
            </w:r>
            <w:r w:rsidRPr="00A90564">
              <w:rPr>
                <w:rFonts w:ascii="Times New Roman" w:eastAsia="Times New Roman" w:hAnsi="Times New Roman" w:cs="Times New Roman"/>
                <w:color w:val="000000"/>
                <w:kern w:val="1"/>
                <w:sz w:val="20"/>
                <w:szCs w:val="20"/>
                <w:lang w:eastAsia="ar-SA"/>
              </w:rPr>
              <w:br/>
              <w:t>Способствует уменьшению глубины пародонтальных карманов.</w:t>
            </w:r>
            <w:r w:rsidRPr="00A90564">
              <w:rPr>
                <w:rFonts w:ascii="Times New Roman" w:eastAsia="Times New Roman" w:hAnsi="Times New Roman" w:cs="Times New Roman"/>
                <w:color w:val="000000"/>
                <w:kern w:val="1"/>
                <w:sz w:val="20"/>
                <w:szCs w:val="20"/>
                <w:lang w:eastAsia="ar-SA"/>
              </w:rPr>
              <w:br/>
              <w:t>Применение по технологии Air-Flow® – при пародонтальных карманах глубиной до 5 мм.</w:t>
            </w:r>
            <w:r w:rsidRPr="00A90564">
              <w:rPr>
                <w:rFonts w:ascii="Times New Roman" w:eastAsia="Times New Roman" w:hAnsi="Times New Roman" w:cs="Times New Roman"/>
                <w:color w:val="000000"/>
                <w:kern w:val="1"/>
                <w:sz w:val="20"/>
                <w:szCs w:val="20"/>
                <w:lang w:eastAsia="ar-SA"/>
              </w:rPr>
              <w:br/>
              <w:t>Применение по технологии Perio-Flow® – при пародонтальных карманах глубиной до 10 мм. Упаковка: флакон 120 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418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ТАБЛЕТКИ ДЛЯ ПОЛОСКАНИЯ ШИПУЧИЕ, </w:t>
            </w:r>
            <w:r w:rsidRPr="00A90564">
              <w:rPr>
                <w:rFonts w:ascii="Times New Roman" w:eastAsia="Times New Roman" w:hAnsi="Times New Roman" w:cs="Times New Roman"/>
                <w:color w:val="000000"/>
                <w:kern w:val="1"/>
                <w:sz w:val="20"/>
                <w:szCs w:val="20"/>
                <w:lang w:eastAsia="ar-SA"/>
              </w:rPr>
              <w:t xml:space="preserve">1000 шт./PD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Быстрорастворимые в воде антисептические таблетки. </w:t>
            </w:r>
            <w:r w:rsidRPr="00A90564">
              <w:rPr>
                <w:rFonts w:ascii="Times New Roman" w:eastAsia="Times New Roman" w:hAnsi="Times New Roman" w:cs="Times New Roman"/>
                <w:color w:val="000000"/>
                <w:kern w:val="1"/>
                <w:sz w:val="20"/>
                <w:szCs w:val="20"/>
                <w:lang w:eastAsia="ar-SA"/>
              </w:rPr>
              <w:br/>
              <w:t>Показания: Применяются в качестве очищающего полость рта раствора во время стоматологического лечения. Упаковка не менее 1000шт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419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НАБОР ДЛЯ ОТБЕЛИВАНИЯ </w:t>
            </w:r>
            <w:r w:rsidRPr="00A90564">
              <w:rPr>
                <w:rFonts w:ascii="Times New Roman" w:eastAsia="Times New Roman" w:hAnsi="Times New Roman" w:cs="Times New Roman"/>
                <w:color w:val="000000"/>
                <w:kern w:val="1"/>
                <w:sz w:val="20"/>
                <w:szCs w:val="20"/>
                <w:lang w:eastAsia="ar-SA"/>
              </w:rPr>
              <w:t>ЗУБОВ OPALESCENSE ENDO KIT 2 шпр.*1,2мл (1,45г) + 20 black MiniTips  UL1270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 Препарат для внутрикоронкового отбеливания.  Гель на основе 35% перекиси водорода. Время экспозиции– 3-5 дней.  Готовый к применению препарат. Не требует смешивания компонентов перед использованием. Набор поставки: Гель - не менее 2 шприца по 1,2 мл, насадки - не менее 20 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420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Набор для отбеливания </w:t>
            </w:r>
            <w:r w:rsidRPr="00A90564">
              <w:rPr>
                <w:rFonts w:ascii="Times New Roman" w:eastAsia="Times New Roman" w:hAnsi="Times New Roman" w:cs="Times New Roman"/>
                <w:color w:val="000000"/>
                <w:kern w:val="1"/>
                <w:sz w:val="20"/>
                <w:szCs w:val="20"/>
                <w:lang w:eastAsia="ar-SA"/>
              </w:rPr>
              <w:t>з</w:t>
            </w:r>
            <w:r>
              <w:rPr>
                <w:rFonts w:ascii="Times New Roman" w:eastAsia="Times New Roman" w:hAnsi="Times New Roman" w:cs="Times New Roman"/>
                <w:color w:val="000000"/>
                <w:kern w:val="1"/>
                <w:sz w:val="20"/>
                <w:szCs w:val="20"/>
                <w:lang w:eastAsia="ar-SA"/>
              </w:rPr>
              <w:t xml:space="preserve">убов OPALESCENCE BOOST PF МАЛЫЙ </w:t>
            </w:r>
            <w:r w:rsidRPr="00A90564">
              <w:rPr>
                <w:rFonts w:ascii="Times New Roman" w:eastAsia="Times New Roman" w:hAnsi="Times New Roman" w:cs="Times New Roman"/>
                <w:color w:val="000000"/>
                <w:kern w:val="1"/>
                <w:sz w:val="20"/>
                <w:szCs w:val="20"/>
                <w:lang w:eastAsia="ar-SA"/>
              </w:rPr>
              <w:t>UL4751                   (5 шпр.+10насадок)/2 шпр.Opalescence Boost 40% по 1,043 мл.+ 2 шпр.Opalescence Boost  PF Activator по 0,157 мл. + 1 шпр. OpalDam Green по 1,2 мл.+ 10 шт</w:t>
            </w:r>
            <w:proofErr w:type="gramStart"/>
            <w:r w:rsidRPr="00A90564">
              <w:rPr>
                <w:rFonts w:ascii="Times New Roman" w:eastAsia="Times New Roman" w:hAnsi="Times New Roman" w:cs="Times New Roman"/>
                <w:color w:val="000000"/>
                <w:kern w:val="1"/>
                <w:sz w:val="20"/>
                <w:szCs w:val="20"/>
                <w:lang w:eastAsia="ar-SA"/>
              </w:rPr>
              <w:t>.н</w:t>
            </w:r>
            <w:proofErr w:type="gramEnd"/>
            <w:r w:rsidRPr="00A90564">
              <w:rPr>
                <w:rFonts w:ascii="Times New Roman" w:eastAsia="Times New Roman" w:hAnsi="Times New Roman" w:cs="Times New Roman"/>
                <w:color w:val="000000"/>
                <w:kern w:val="1"/>
                <w:sz w:val="20"/>
                <w:szCs w:val="20"/>
                <w:lang w:eastAsia="ar-SA"/>
              </w:rPr>
              <w:t>асадок/  UL4751</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Система для кабинетного (офисного) отбеливания зубов. </w:t>
            </w:r>
            <w:r w:rsidRPr="00A90564">
              <w:rPr>
                <w:rFonts w:ascii="Times New Roman" w:eastAsia="Times New Roman" w:hAnsi="Times New Roman" w:cs="Times New Roman"/>
                <w:color w:val="000000"/>
                <w:kern w:val="1"/>
                <w:sz w:val="20"/>
                <w:szCs w:val="20"/>
                <w:lang w:eastAsia="ar-SA"/>
              </w:rPr>
              <w:br/>
              <w:t>Особенности</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br/>
              <w:t>•Не требует световой активации.</w:t>
            </w:r>
            <w:r w:rsidRPr="00A90564">
              <w:rPr>
                <w:rFonts w:ascii="Times New Roman" w:eastAsia="Times New Roman" w:hAnsi="Times New Roman" w:cs="Times New Roman"/>
                <w:color w:val="000000"/>
                <w:kern w:val="1"/>
                <w:sz w:val="20"/>
                <w:szCs w:val="20"/>
                <w:lang w:eastAsia="ar-SA"/>
              </w:rPr>
              <w:br/>
              <w:t>•В основе 40% перекиси водорода.</w:t>
            </w:r>
            <w:r w:rsidRPr="00A90564">
              <w:rPr>
                <w:rFonts w:ascii="Times New Roman" w:eastAsia="Times New Roman" w:hAnsi="Times New Roman" w:cs="Times New Roman"/>
                <w:color w:val="000000"/>
                <w:kern w:val="1"/>
                <w:sz w:val="20"/>
                <w:szCs w:val="20"/>
                <w:lang w:eastAsia="ar-SA"/>
              </w:rPr>
              <w:br/>
              <w:t>•Обеспечивает быстрое и эффективное отбеливание.</w:t>
            </w:r>
            <w:r w:rsidRPr="00A90564">
              <w:rPr>
                <w:rFonts w:ascii="Times New Roman" w:eastAsia="Times New Roman" w:hAnsi="Times New Roman" w:cs="Times New Roman"/>
                <w:color w:val="000000"/>
                <w:kern w:val="1"/>
                <w:sz w:val="20"/>
                <w:szCs w:val="20"/>
                <w:lang w:eastAsia="ar-SA"/>
              </w:rPr>
              <w:br/>
              <w:t>•Содержит нитрат калия и фтор (формула PF) для снижения чувствительности, профилактики кариеса зубов и повышения микротвердости эмали. Поэтому после проведения отбеливания нет необходимости в применении сре</w:t>
            </w:r>
            <w:proofErr w:type="gramStart"/>
            <w:r w:rsidRPr="00A90564">
              <w:rPr>
                <w:rFonts w:ascii="Times New Roman" w:eastAsia="Times New Roman" w:hAnsi="Times New Roman" w:cs="Times New Roman"/>
                <w:color w:val="000000"/>
                <w:kern w:val="1"/>
                <w:sz w:val="20"/>
                <w:szCs w:val="20"/>
                <w:lang w:eastAsia="ar-SA"/>
              </w:rPr>
              <w:t>дств дл</w:t>
            </w:r>
            <w:proofErr w:type="gramEnd"/>
            <w:r w:rsidRPr="00A90564">
              <w:rPr>
                <w:rFonts w:ascii="Times New Roman" w:eastAsia="Times New Roman" w:hAnsi="Times New Roman" w:cs="Times New Roman"/>
                <w:color w:val="000000"/>
                <w:kern w:val="1"/>
                <w:sz w:val="20"/>
                <w:szCs w:val="20"/>
                <w:lang w:eastAsia="ar-SA"/>
              </w:rPr>
              <w:t>я профилактики или лечения гиперестезии.</w:t>
            </w:r>
            <w:r w:rsidRPr="00A90564">
              <w:rPr>
                <w:rFonts w:ascii="Times New Roman" w:eastAsia="Times New Roman" w:hAnsi="Times New Roman" w:cs="Times New Roman"/>
                <w:color w:val="000000"/>
                <w:kern w:val="1"/>
                <w:sz w:val="20"/>
                <w:szCs w:val="20"/>
                <w:lang w:eastAsia="ar-SA"/>
              </w:rPr>
              <w:br/>
            </w:r>
            <w:r w:rsidRPr="00A90564">
              <w:rPr>
                <w:rFonts w:ascii="Times New Roman" w:eastAsia="Times New Roman" w:hAnsi="Times New Roman" w:cs="Times New Roman"/>
                <w:color w:val="000000"/>
                <w:kern w:val="1"/>
                <w:sz w:val="20"/>
                <w:szCs w:val="20"/>
                <w:lang w:eastAsia="ar-SA"/>
              </w:rPr>
              <w:lastRenderedPageBreak/>
              <w:t>•Препарат эффективен в течение 10 дней после активации при условии хранения в холодильнике.</w:t>
            </w:r>
            <w:r w:rsidRPr="00A90564">
              <w:rPr>
                <w:rFonts w:ascii="Times New Roman" w:eastAsia="Times New Roman" w:hAnsi="Times New Roman" w:cs="Times New Roman"/>
                <w:color w:val="000000"/>
                <w:kern w:val="1"/>
                <w:sz w:val="20"/>
                <w:szCs w:val="20"/>
                <w:lang w:eastAsia="ar-SA"/>
              </w:rPr>
              <w:br/>
              <w:t>•Может использоваться как для одномоментного отбеливания большого количества зубов, так и для отбеливания одного зуба, или только отдельных участков зуба.</w:t>
            </w:r>
            <w:r w:rsidRPr="00A90564">
              <w:rPr>
                <w:rFonts w:ascii="Times New Roman" w:eastAsia="Times New Roman" w:hAnsi="Times New Roman" w:cs="Times New Roman"/>
                <w:color w:val="000000"/>
                <w:kern w:val="1"/>
                <w:sz w:val="20"/>
                <w:szCs w:val="20"/>
                <w:lang w:eastAsia="ar-SA"/>
              </w:rPr>
              <w:br/>
              <w:t>•Может использоваться для отбеливания девитальных зубов, включая внутрикоронковое кабинетное отбеливание.</w:t>
            </w:r>
            <w:r w:rsidRPr="00A90564">
              <w:rPr>
                <w:rFonts w:ascii="Times New Roman" w:eastAsia="Times New Roman" w:hAnsi="Times New Roman" w:cs="Times New Roman"/>
                <w:color w:val="000000"/>
                <w:kern w:val="1"/>
                <w:sz w:val="20"/>
                <w:szCs w:val="20"/>
                <w:lang w:eastAsia="ar-SA"/>
              </w:rPr>
              <w:br/>
              <w:t>•Простота клинической процедуры отбеливания.</w:t>
            </w:r>
            <w:r w:rsidRPr="00A90564">
              <w:rPr>
                <w:rFonts w:ascii="Times New Roman" w:eastAsia="Times New Roman" w:hAnsi="Times New Roman" w:cs="Times New Roman"/>
                <w:color w:val="000000"/>
                <w:kern w:val="1"/>
                <w:sz w:val="20"/>
                <w:szCs w:val="20"/>
                <w:lang w:eastAsia="ar-SA"/>
              </w:rPr>
              <w:br/>
              <w:t xml:space="preserve">Комплект поставки:   </w:t>
            </w:r>
            <w:r w:rsidRPr="00A90564">
              <w:rPr>
                <w:rFonts w:ascii="Times New Roman" w:eastAsia="Times New Roman" w:hAnsi="Times New Roman" w:cs="Times New Roman"/>
                <w:color w:val="000000"/>
                <w:kern w:val="1"/>
                <w:sz w:val="20"/>
                <w:szCs w:val="20"/>
                <w:lang w:eastAsia="ar-SA"/>
              </w:rPr>
              <w:br/>
              <w:t>• не менее 2 шприца x не менее 1,2 мл</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br/>
              <w:t xml:space="preserve">• </w:t>
            </w:r>
            <w:proofErr w:type="gramStart"/>
            <w:r w:rsidRPr="00A90564">
              <w:rPr>
                <w:rFonts w:ascii="Times New Roman" w:eastAsia="Times New Roman" w:hAnsi="Times New Roman" w:cs="Times New Roman"/>
                <w:color w:val="000000"/>
                <w:kern w:val="1"/>
                <w:sz w:val="20"/>
                <w:szCs w:val="20"/>
                <w:lang w:eastAsia="ar-SA"/>
              </w:rPr>
              <w:t>н</w:t>
            </w:r>
            <w:proofErr w:type="gramEnd"/>
            <w:r w:rsidRPr="00A90564">
              <w:rPr>
                <w:rFonts w:ascii="Times New Roman" w:eastAsia="Times New Roman" w:hAnsi="Times New Roman" w:cs="Times New Roman"/>
                <w:color w:val="000000"/>
                <w:kern w:val="1"/>
                <w:sz w:val="20"/>
                <w:szCs w:val="20"/>
                <w:lang w:eastAsia="ar-SA"/>
              </w:rPr>
              <w:t>е менее – 1 шприц x не менее1,2 мл.</w:t>
            </w:r>
            <w:r w:rsidRPr="00A90564">
              <w:rPr>
                <w:rFonts w:ascii="Times New Roman" w:eastAsia="Times New Roman" w:hAnsi="Times New Roman" w:cs="Times New Roman"/>
                <w:color w:val="000000"/>
                <w:kern w:val="1"/>
                <w:sz w:val="20"/>
                <w:szCs w:val="20"/>
                <w:lang w:eastAsia="ar-SA"/>
              </w:rPr>
              <w:br/>
              <w:t>•Прикусной блок не менее – 1 шт.</w:t>
            </w:r>
            <w:r w:rsidRPr="00A90564">
              <w:rPr>
                <w:rFonts w:ascii="Times New Roman" w:eastAsia="Times New Roman" w:hAnsi="Times New Roman" w:cs="Times New Roman"/>
                <w:color w:val="000000"/>
                <w:kern w:val="1"/>
                <w:sz w:val="20"/>
                <w:szCs w:val="20"/>
                <w:lang w:eastAsia="ar-SA"/>
              </w:rPr>
              <w:br/>
              <w:t>•Аппликационные канюли не менее – 10 шт</w:t>
            </w:r>
            <w:proofErr w:type="gramStart"/>
            <w:r w:rsidRPr="00A90564">
              <w:rPr>
                <w:rFonts w:ascii="Times New Roman" w:eastAsia="Times New Roman" w:hAnsi="Times New Roman" w:cs="Times New Roman"/>
                <w:color w:val="000000"/>
                <w:kern w:val="1"/>
                <w:sz w:val="20"/>
                <w:szCs w:val="20"/>
                <w:lang w:eastAsia="ar-SA"/>
              </w:rPr>
              <w:t>..</w:t>
            </w:r>
            <w:r w:rsidRPr="00A90564">
              <w:rPr>
                <w:rFonts w:ascii="Times New Roman" w:eastAsia="Times New Roman" w:hAnsi="Times New Roman" w:cs="Times New Roman"/>
                <w:color w:val="000000"/>
                <w:kern w:val="1"/>
                <w:sz w:val="20"/>
                <w:szCs w:val="20"/>
                <w:lang w:eastAsia="ar-SA"/>
              </w:rPr>
              <w:br/>
              <w:t>•</w:t>
            </w:r>
            <w:proofErr w:type="gramEnd"/>
            <w:r w:rsidRPr="00A90564">
              <w:rPr>
                <w:rFonts w:ascii="Times New Roman" w:eastAsia="Times New Roman" w:hAnsi="Times New Roman" w:cs="Times New Roman"/>
                <w:color w:val="000000"/>
                <w:kern w:val="1"/>
                <w:sz w:val="20"/>
                <w:szCs w:val="20"/>
                <w:lang w:eastAsia="ar-SA"/>
              </w:rPr>
              <w:t>Шкала оттенков – 1 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421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КОМПОЗИТ ULTRASEAL XT PLUS (4*1,2мл)  UL565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C</w:t>
            </w:r>
            <w:proofErr w:type="gramEnd"/>
            <w:r w:rsidRPr="00A90564">
              <w:rPr>
                <w:rFonts w:ascii="Times New Roman" w:eastAsia="Times New Roman" w:hAnsi="Times New Roman" w:cs="Times New Roman"/>
                <w:color w:val="000000"/>
                <w:kern w:val="1"/>
                <w:sz w:val="20"/>
                <w:szCs w:val="20"/>
                <w:lang w:eastAsia="ar-SA"/>
              </w:rPr>
              <w:t xml:space="preserve">ветоотверждаемый, рентгеноконтрастный, выделяющий фтор композитный герметик. Обладает более высокой прочностью и износостойкостью, так как на 58% </w:t>
            </w:r>
            <w:proofErr w:type="gramStart"/>
            <w:r w:rsidRPr="00A90564">
              <w:rPr>
                <w:rFonts w:ascii="Times New Roman" w:eastAsia="Times New Roman" w:hAnsi="Times New Roman" w:cs="Times New Roman"/>
                <w:color w:val="000000"/>
                <w:kern w:val="1"/>
                <w:sz w:val="20"/>
                <w:szCs w:val="20"/>
                <w:lang w:eastAsia="ar-SA"/>
              </w:rPr>
              <w:t>заполнен</w:t>
            </w:r>
            <w:proofErr w:type="gramEnd"/>
            <w:r w:rsidRPr="00A90564">
              <w:rPr>
                <w:rFonts w:ascii="Times New Roman" w:eastAsia="Times New Roman" w:hAnsi="Times New Roman" w:cs="Times New Roman"/>
                <w:color w:val="000000"/>
                <w:kern w:val="1"/>
                <w:sz w:val="20"/>
                <w:szCs w:val="20"/>
                <w:lang w:eastAsia="ar-SA"/>
              </w:rPr>
              <w:t xml:space="preserve"> смолой и имеет пониженную усадку после полимеризации по сравнению с конкурирующими материалами.</w:t>
            </w:r>
            <w:r w:rsidRPr="00A90564">
              <w:rPr>
                <w:rFonts w:ascii="Times New Roman" w:eastAsia="Times New Roman" w:hAnsi="Times New Roman" w:cs="Times New Roman"/>
                <w:color w:val="000000"/>
                <w:kern w:val="1"/>
                <w:sz w:val="20"/>
                <w:szCs w:val="20"/>
                <w:lang w:eastAsia="ar-SA"/>
              </w:rPr>
              <w:br/>
              <w:t>Особенности:</w:t>
            </w:r>
            <w:r w:rsidRPr="00A90564">
              <w:rPr>
                <w:rFonts w:ascii="Times New Roman" w:eastAsia="Times New Roman" w:hAnsi="Times New Roman" w:cs="Times New Roman"/>
                <w:color w:val="000000"/>
                <w:kern w:val="1"/>
                <w:sz w:val="20"/>
                <w:szCs w:val="20"/>
                <w:lang w:eastAsia="ar-SA"/>
              </w:rPr>
              <w:br/>
              <w:t>Высокая степень ретенции</w:t>
            </w:r>
            <w:r w:rsidRPr="00A90564">
              <w:rPr>
                <w:rFonts w:ascii="Times New Roman" w:eastAsia="Times New Roman" w:hAnsi="Times New Roman" w:cs="Times New Roman"/>
                <w:color w:val="000000"/>
                <w:kern w:val="1"/>
                <w:sz w:val="20"/>
                <w:szCs w:val="20"/>
                <w:lang w:eastAsia="ar-SA"/>
              </w:rPr>
              <w:br/>
              <w:t>Прямая доставка в труднодоступные области</w:t>
            </w:r>
            <w:proofErr w:type="gramStart"/>
            <w:r w:rsidRPr="00A90564">
              <w:rPr>
                <w:rFonts w:ascii="Times New Roman" w:eastAsia="Times New Roman" w:hAnsi="Times New Roman" w:cs="Times New Roman"/>
                <w:color w:val="000000"/>
                <w:kern w:val="1"/>
                <w:sz w:val="20"/>
                <w:szCs w:val="20"/>
                <w:lang w:eastAsia="ar-SA"/>
              </w:rPr>
              <w:br/>
              <w:t>Н</w:t>
            </w:r>
            <w:proofErr w:type="gramEnd"/>
            <w:r w:rsidRPr="00A90564">
              <w:rPr>
                <w:rFonts w:ascii="Times New Roman" w:eastAsia="Times New Roman" w:hAnsi="Times New Roman" w:cs="Times New Roman"/>
                <w:color w:val="000000"/>
                <w:kern w:val="1"/>
                <w:sz w:val="20"/>
                <w:szCs w:val="20"/>
                <w:lang w:eastAsia="ar-SA"/>
              </w:rPr>
              <w:t>е образует пузырьков, не растекается</w:t>
            </w:r>
            <w:r w:rsidRPr="00A90564">
              <w:rPr>
                <w:rFonts w:ascii="Times New Roman" w:eastAsia="Times New Roman" w:hAnsi="Times New Roman" w:cs="Times New Roman"/>
                <w:color w:val="000000"/>
                <w:kern w:val="1"/>
                <w:sz w:val="20"/>
                <w:szCs w:val="20"/>
                <w:lang w:eastAsia="ar-SA"/>
              </w:rPr>
              <w:br/>
              <w:t>Эффективно устраняет микроподтёки</w:t>
            </w:r>
            <w:r w:rsidRPr="00A90564">
              <w:rPr>
                <w:rFonts w:ascii="Times New Roman" w:eastAsia="Times New Roman" w:hAnsi="Times New Roman" w:cs="Times New Roman"/>
                <w:color w:val="000000"/>
                <w:kern w:val="1"/>
                <w:sz w:val="20"/>
                <w:szCs w:val="20"/>
                <w:lang w:eastAsia="ar-SA"/>
              </w:rPr>
              <w:br/>
              <w:t>Затекает глубоко в ямки и фиссуры</w:t>
            </w:r>
            <w:r w:rsidRPr="00A90564">
              <w:rPr>
                <w:rFonts w:ascii="Times New Roman" w:eastAsia="Times New Roman" w:hAnsi="Times New Roman" w:cs="Times New Roman"/>
                <w:color w:val="000000"/>
                <w:kern w:val="1"/>
                <w:sz w:val="20"/>
                <w:szCs w:val="20"/>
                <w:lang w:eastAsia="ar-SA"/>
              </w:rPr>
              <w:br/>
              <w:t>Четыре оттенка</w:t>
            </w:r>
            <w:r w:rsidRPr="00A90564">
              <w:rPr>
                <w:rFonts w:ascii="Times New Roman" w:eastAsia="Times New Roman" w:hAnsi="Times New Roman" w:cs="Times New Roman"/>
                <w:color w:val="000000"/>
                <w:kern w:val="1"/>
                <w:sz w:val="20"/>
                <w:szCs w:val="20"/>
                <w:lang w:eastAsia="ar-SA"/>
              </w:rPr>
              <w:br/>
              <w:t>Не содержит глютена</w:t>
            </w:r>
            <w:r w:rsidRPr="00A90564">
              <w:rPr>
                <w:rFonts w:ascii="Times New Roman" w:eastAsia="Times New Roman" w:hAnsi="Times New Roman" w:cs="Times New Roman"/>
                <w:color w:val="000000"/>
                <w:kern w:val="1"/>
                <w:sz w:val="20"/>
                <w:szCs w:val="20"/>
                <w:lang w:eastAsia="ar-SA"/>
              </w:rPr>
              <w:br/>
              <w:t>Упаковка: не менее 4 шприца по не менее 1,2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422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КРЕЗОПАТ  7.5 гр </w:t>
            </w:r>
            <w:r w:rsidRPr="00A90564">
              <w:rPr>
                <w:rFonts w:ascii="Times New Roman" w:eastAsia="Times New Roman" w:hAnsi="Times New Roman" w:cs="Times New Roman"/>
                <w:color w:val="000000"/>
                <w:kern w:val="1"/>
                <w:sz w:val="20"/>
                <w:szCs w:val="20"/>
                <w:lang w:eastAsia="ar-SA"/>
              </w:rPr>
              <w:t>СЕПТОДОНТ  DS025</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 Паста на основе парахлорфенола (готовая форма) предназначенная для пломбирования корневых каналов, содержит два антисептика:</w:t>
            </w:r>
            <w:r w:rsidRPr="00A90564">
              <w:rPr>
                <w:rFonts w:ascii="Times New Roman" w:eastAsia="Times New Roman" w:hAnsi="Times New Roman" w:cs="Times New Roman"/>
                <w:color w:val="000000"/>
                <w:kern w:val="1"/>
                <w:sz w:val="20"/>
                <w:szCs w:val="20"/>
                <w:lang w:eastAsia="ar-SA"/>
              </w:rPr>
              <w:br/>
              <w:t>- парахлорфенол, который помимо своих антисептических свойств обладает способностью увеличивать проходимость корневых каналов;</w:t>
            </w:r>
            <w:r w:rsidRPr="00A90564">
              <w:rPr>
                <w:rFonts w:ascii="Times New Roman" w:eastAsia="Times New Roman" w:hAnsi="Times New Roman" w:cs="Times New Roman"/>
                <w:color w:val="000000"/>
                <w:kern w:val="1"/>
                <w:sz w:val="20"/>
                <w:szCs w:val="20"/>
                <w:lang w:eastAsia="ar-SA"/>
              </w:rPr>
              <w:br/>
              <w:t>- сульфат цинка.</w:t>
            </w:r>
            <w:r w:rsidRPr="00A90564">
              <w:rPr>
                <w:rFonts w:ascii="Times New Roman" w:eastAsia="Times New Roman" w:hAnsi="Times New Roman" w:cs="Times New Roman"/>
                <w:color w:val="000000"/>
                <w:kern w:val="1"/>
                <w:sz w:val="20"/>
                <w:szCs w:val="20"/>
                <w:lang w:eastAsia="ar-SA"/>
              </w:rPr>
              <w:br/>
              <w:t>Паста не содержит ни формалина, ни его производных. Упаковка не менее 7,5гр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423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Гипс зуботехнический высокопрочный "ЗВГ-01 "Супергипс-Ц", тип III, цвет голубой,</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розовый 5кг  2.1.2.1-2.1.2.2</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Гипс зуботехнический высокопрочный, для изготовления гипсовых моделей челюстей. Гипс должен относиться 3 типу гипсовых материалов по ИСО 6873. Время твердения: начало не менее 4 мин., конец не более 30 мин; Прочность при сжатии через 1 час не менее 20 мПа; Объемное расширение, не более 0,3%. Упаковка 5кг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424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Pr>
                <w:rFonts w:ascii="Times New Roman" w:eastAsia="Times New Roman" w:hAnsi="Times New Roman" w:cs="Times New Roman"/>
                <w:color w:val="000000"/>
                <w:kern w:val="1"/>
                <w:sz w:val="20"/>
                <w:szCs w:val="20"/>
                <w:lang w:eastAsia="ar-SA"/>
              </w:rPr>
              <w:t>ДЕНТИН</w:t>
            </w:r>
            <w:proofErr w:type="gramEnd"/>
            <w:r>
              <w:rPr>
                <w:rFonts w:ascii="Times New Roman" w:eastAsia="Times New Roman" w:hAnsi="Times New Roman" w:cs="Times New Roman"/>
                <w:color w:val="000000"/>
                <w:kern w:val="1"/>
                <w:sz w:val="20"/>
                <w:szCs w:val="20"/>
                <w:lang w:eastAsia="ar-SA"/>
              </w:rPr>
              <w:t xml:space="preserve"> ГЕРМЕТИЗИРУЮЩИЙ ЛИКВИД 20 мл + 20 мл HUMANCHEMIE, Германия</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Эмаль</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герметизирующий</w:t>
            </w:r>
            <w:proofErr w:type="gramEnd"/>
            <w:r w:rsidRPr="00A90564">
              <w:rPr>
                <w:rFonts w:ascii="Times New Roman" w:eastAsia="Times New Roman" w:hAnsi="Times New Roman" w:cs="Times New Roman"/>
                <w:color w:val="000000"/>
                <w:kern w:val="1"/>
                <w:sz w:val="20"/>
                <w:szCs w:val="20"/>
                <w:lang w:eastAsia="ar-SA"/>
              </w:rPr>
              <w:t xml:space="preserve"> ликвид обеспечивает глубокое фторирование и минеральное запечатывание пор эмали. Под глубоким фторированием понимают образование субмикроскопических кристалликов CaF2 в глубине (внутри) пор разрыхленной зоны эмали.</w:t>
            </w:r>
            <w:r w:rsidRPr="00A90564">
              <w:rPr>
                <w:rFonts w:ascii="Times New Roman" w:eastAsia="Times New Roman" w:hAnsi="Times New Roman" w:cs="Times New Roman"/>
                <w:color w:val="000000"/>
                <w:kern w:val="1"/>
                <w:sz w:val="20"/>
                <w:szCs w:val="20"/>
                <w:lang w:eastAsia="ar-SA"/>
              </w:rPr>
              <w:br/>
              <w:t>Две жидкости:</w:t>
            </w:r>
            <w:r w:rsidRPr="00A90564">
              <w:rPr>
                <w:rFonts w:ascii="Times New Roman" w:eastAsia="Times New Roman" w:hAnsi="Times New Roman" w:cs="Times New Roman"/>
                <w:color w:val="000000"/>
                <w:kern w:val="1"/>
                <w:sz w:val="20"/>
                <w:szCs w:val="20"/>
                <w:lang w:eastAsia="ar-SA"/>
              </w:rPr>
              <w:br/>
              <w:t xml:space="preserve">Препарат №1: не менее 20 мл жидкости для первой обработки </w:t>
            </w:r>
            <w:r w:rsidRPr="00A90564">
              <w:rPr>
                <w:rFonts w:ascii="Times New Roman" w:eastAsia="Times New Roman" w:hAnsi="Times New Roman" w:cs="Times New Roman"/>
                <w:color w:val="000000"/>
                <w:kern w:val="1"/>
                <w:sz w:val="20"/>
                <w:szCs w:val="20"/>
                <w:lang w:eastAsia="ar-SA"/>
              </w:rPr>
              <w:br/>
              <w:t>Препарат №2: не менее 20 мл жидкости для второй обработки</w:t>
            </w:r>
            <w:r w:rsidRPr="00A90564">
              <w:rPr>
                <w:rFonts w:ascii="Times New Roman" w:eastAsia="Times New Roman" w:hAnsi="Times New Roman" w:cs="Times New Roman"/>
                <w:color w:val="000000"/>
                <w:kern w:val="1"/>
                <w:sz w:val="20"/>
                <w:szCs w:val="20"/>
                <w:lang w:eastAsia="ar-SA"/>
              </w:rPr>
              <w:br/>
              <w:t>Состав препарата №1: безводный фтористый силикат магния, безводный фтористый силикат мед</w:t>
            </w:r>
            <w:proofErr w:type="gramStart"/>
            <w:r w:rsidRPr="00A90564">
              <w:rPr>
                <w:rFonts w:ascii="Times New Roman" w:eastAsia="Times New Roman" w:hAnsi="Times New Roman" w:cs="Times New Roman"/>
                <w:color w:val="000000"/>
                <w:kern w:val="1"/>
                <w:sz w:val="20"/>
                <w:szCs w:val="20"/>
                <w:lang w:eastAsia="ar-SA"/>
              </w:rPr>
              <w:t>и-</w:t>
            </w:r>
            <w:proofErr w:type="gramEnd"/>
            <w:r w:rsidRPr="00A90564">
              <w:rPr>
                <w:rFonts w:ascii="Times New Roman" w:eastAsia="Times New Roman" w:hAnsi="Times New Roman" w:cs="Times New Roman"/>
                <w:color w:val="000000"/>
                <w:kern w:val="1"/>
                <w:sz w:val="20"/>
                <w:szCs w:val="20"/>
                <w:lang w:eastAsia="ar-SA"/>
              </w:rPr>
              <w:t xml:space="preserve">||, фтористый натрий (в качестве стабилизатора), дистиллированная вода. </w:t>
            </w:r>
            <w:r w:rsidRPr="00A90564">
              <w:rPr>
                <w:rFonts w:ascii="Times New Roman" w:eastAsia="Times New Roman" w:hAnsi="Times New Roman" w:cs="Times New Roman"/>
                <w:color w:val="000000"/>
                <w:kern w:val="1"/>
                <w:sz w:val="20"/>
                <w:szCs w:val="20"/>
                <w:lang w:eastAsia="ar-SA"/>
              </w:rPr>
              <w:br/>
              <w:t>Состав препарата №2: гидроокись кальция высокодисперсная, метилцеллюлоза, дистиллированная вода</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425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ЭМАЛЬ-ГЕРМЕТИЗИРУЮЩИЙ ЛИКВИД 20 мл +20 мл HUMANCHEMIE3, </w:t>
            </w:r>
            <w:r w:rsidRPr="00A90564">
              <w:rPr>
                <w:rFonts w:ascii="Times New Roman" w:eastAsia="Times New Roman" w:hAnsi="Times New Roman" w:cs="Times New Roman"/>
                <w:color w:val="000000"/>
                <w:kern w:val="1"/>
                <w:sz w:val="20"/>
                <w:szCs w:val="20"/>
                <w:lang w:eastAsia="ar-SA"/>
              </w:rPr>
              <w:t>Гер</w:t>
            </w:r>
            <w:r>
              <w:rPr>
                <w:rFonts w:ascii="Times New Roman" w:eastAsia="Times New Roman" w:hAnsi="Times New Roman" w:cs="Times New Roman"/>
                <w:color w:val="000000"/>
                <w:kern w:val="1"/>
                <w:sz w:val="20"/>
                <w:szCs w:val="20"/>
                <w:lang w:eastAsia="ar-SA"/>
              </w:rPr>
              <w:t>мания</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Герметизирующий</w:t>
            </w:r>
            <w:proofErr w:type="gramEnd"/>
            <w:r w:rsidRPr="00A90564">
              <w:rPr>
                <w:rFonts w:ascii="Times New Roman" w:eastAsia="Times New Roman" w:hAnsi="Times New Roman" w:cs="Times New Roman"/>
                <w:color w:val="000000"/>
                <w:kern w:val="1"/>
                <w:sz w:val="20"/>
                <w:szCs w:val="20"/>
                <w:lang w:eastAsia="ar-SA"/>
              </w:rPr>
              <w:t xml:space="preserve"> ликвид обеспечивает глубокое фторирование и минеральное запечатывание пор эмали. Свойства и преимущества</w:t>
            </w:r>
            <w:proofErr w:type="gramStart"/>
            <w:r w:rsidRPr="00A90564">
              <w:rPr>
                <w:rFonts w:ascii="Times New Roman" w:eastAsia="Times New Roman" w:hAnsi="Times New Roman" w:cs="Times New Roman"/>
                <w:color w:val="000000"/>
                <w:kern w:val="1"/>
                <w:sz w:val="20"/>
                <w:szCs w:val="20"/>
                <w:lang w:eastAsia="ar-SA"/>
              </w:rPr>
              <w:t>:Д</w:t>
            </w:r>
            <w:proofErr w:type="gramEnd"/>
            <w:r w:rsidRPr="00A90564">
              <w:rPr>
                <w:rFonts w:ascii="Times New Roman" w:eastAsia="Times New Roman" w:hAnsi="Times New Roman" w:cs="Times New Roman"/>
                <w:color w:val="000000"/>
                <w:kern w:val="1"/>
                <w:sz w:val="20"/>
                <w:szCs w:val="20"/>
                <w:lang w:eastAsia="ar-SA"/>
              </w:rPr>
              <w:t>ве жидкости: Препарат№1-20 мл жидкости для первой обработки, препарат№2- 20 мл жидкости для второй обработки. Состав препарата №1: безводный фтористый силикат магния, безводный фтористый силикат мед</w:t>
            </w:r>
            <w:proofErr w:type="gramStart"/>
            <w:r w:rsidRPr="00A90564">
              <w:rPr>
                <w:rFonts w:ascii="Times New Roman" w:eastAsia="Times New Roman" w:hAnsi="Times New Roman" w:cs="Times New Roman"/>
                <w:color w:val="000000"/>
                <w:kern w:val="1"/>
                <w:sz w:val="20"/>
                <w:szCs w:val="20"/>
                <w:lang w:eastAsia="ar-SA"/>
              </w:rPr>
              <w:t>и-</w:t>
            </w:r>
            <w:proofErr w:type="gramEnd"/>
            <w:r w:rsidRPr="00A90564">
              <w:rPr>
                <w:rFonts w:ascii="Times New Roman" w:eastAsia="Times New Roman" w:hAnsi="Times New Roman" w:cs="Times New Roman"/>
                <w:color w:val="000000"/>
                <w:kern w:val="1"/>
                <w:sz w:val="20"/>
                <w:szCs w:val="20"/>
                <w:lang w:eastAsia="ar-SA"/>
              </w:rPr>
              <w:t>||, фтористый натрий (в качестве стабилизатора), дистиллированная вода. Состав препарата №2: гидроокись кальция высокодисперсная, метилцеллюлоза, дистиллированная вода</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426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Средство дезинфицирующее</w:t>
            </w:r>
            <w:r>
              <w:rPr>
                <w:rFonts w:ascii="Times New Roman" w:eastAsia="Times New Roman" w:hAnsi="Times New Roman" w:cs="Times New Roman"/>
                <w:color w:val="000000"/>
                <w:kern w:val="1"/>
                <w:sz w:val="20"/>
                <w:szCs w:val="20"/>
                <w:lang w:eastAsia="ar-SA"/>
              </w:rPr>
              <w:t xml:space="preserve"> "ТРИЛОКС-СПРЕЙ" 0,75 л.</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Дезинфицирующее средство, представляющее собой готовый раствор, обязательно содержащее в составе смесь пропиловых спиртов, ЧАС, третичных аминов и гуанидинов.</w:t>
            </w:r>
            <w:r w:rsidRPr="00A90564">
              <w:rPr>
                <w:rFonts w:ascii="Times New Roman" w:eastAsia="Times New Roman" w:hAnsi="Times New Roman" w:cs="Times New Roman"/>
                <w:color w:val="000000"/>
                <w:kern w:val="1"/>
                <w:sz w:val="20"/>
                <w:szCs w:val="20"/>
                <w:lang w:eastAsia="ar-SA"/>
              </w:rPr>
              <w:br/>
              <w:t>Средство должно обладать утвержденными режимами:</w:t>
            </w:r>
            <w:r w:rsidRPr="00A90564">
              <w:rPr>
                <w:rFonts w:ascii="Times New Roman" w:eastAsia="Times New Roman" w:hAnsi="Times New Roman" w:cs="Times New Roman"/>
                <w:color w:val="000000"/>
                <w:kern w:val="1"/>
                <w:sz w:val="20"/>
                <w:szCs w:val="20"/>
                <w:lang w:eastAsia="ar-SA"/>
              </w:rPr>
              <w:br/>
              <w:t xml:space="preserve">- Дезинфекции поверхностей в отношении вирусов, при этом в обязательном порядке у средства должен быть режим, удовлетворяющий одновременно следующим требованиям: время экспозиции должно лежать в диапазоне от 3 минут до 6 </w:t>
            </w:r>
            <w:proofErr w:type="gramStart"/>
            <w:r w:rsidRPr="00A90564">
              <w:rPr>
                <w:rFonts w:ascii="Times New Roman" w:eastAsia="Times New Roman" w:hAnsi="Times New Roman" w:cs="Times New Roman"/>
                <w:color w:val="000000"/>
                <w:kern w:val="1"/>
                <w:sz w:val="20"/>
                <w:szCs w:val="20"/>
                <w:lang w:eastAsia="ar-SA"/>
              </w:rPr>
              <w:t>минут</w:t>
            </w:r>
            <w:proofErr w:type="gramEnd"/>
            <w:r w:rsidRPr="00A90564">
              <w:rPr>
                <w:rFonts w:ascii="Times New Roman" w:eastAsia="Times New Roman" w:hAnsi="Times New Roman" w:cs="Times New Roman"/>
                <w:color w:val="000000"/>
                <w:kern w:val="1"/>
                <w:sz w:val="20"/>
                <w:szCs w:val="20"/>
                <w:lang w:eastAsia="ar-SA"/>
              </w:rPr>
              <w:t xml:space="preserve"> а рабочий раствор средства в этом режиме применения должен содержать не менее 22,1% спиртов и не менее 0,017% аминов а также не менее 0,034% гуанидинов, не менее 0,17% ЧАС. Срок годности средства-3года. Упаковка Флакон-спрей не менее 0,75л.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427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ZETAPLUS  900мл стоматологический </w:t>
            </w:r>
            <w:r w:rsidRPr="00A90564">
              <w:rPr>
                <w:rFonts w:ascii="Times New Roman" w:eastAsia="Times New Roman" w:hAnsi="Times New Roman" w:cs="Times New Roman"/>
                <w:color w:val="000000"/>
                <w:kern w:val="1"/>
                <w:sz w:val="20"/>
                <w:szCs w:val="20"/>
                <w:lang w:eastAsia="ar-SA"/>
              </w:rPr>
              <w:t xml:space="preserve"> отти</w:t>
            </w:r>
            <w:r>
              <w:rPr>
                <w:rFonts w:ascii="Times New Roman" w:eastAsia="Times New Roman" w:hAnsi="Times New Roman" w:cs="Times New Roman"/>
                <w:color w:val="000000"/>
                <w:kern w:val="1"/>
                <w:sz w:val="20"/>
                <w:szCs w:val="20"/>
                <w:lang w:eastAsia="ar-SA"/>
              </w:rPr>
              <w:t xml:space="preserve">скный альгинатный материал, база, </w:t>
            </w:r>
            <w:r w:rsidRPr="00A90564">
              <w:rPr>
                <w:rFonts w:ascii="Times New Roman" w:eastAsia="Times New Roman" w:hAnsi="Times New Roman" w:cs="Times New Roman"/>
                <w:color w:val="000000"/>
                <w:kern w:val="1"/>
                <w:sz w:val="20"/>
                <w:szCs w:val="20"/>
                <w:lang w:eastAsia="ar-SA"/>
              </w:rPr>
              <w:t xml:space="preserve">ZHERMACK </w:t>
            </w:r>
            <w:proofErr w:type="gramStart"/>
            <w:r w:rsidRPr="00A90564">
              <w:rPr>
                <w:rFonts w:ascii="Times New Roman" w:eastAsia="Times New Roman" w:hAnsi="Times New Roman" w:cs="Times New Roman"/>
                <w:color w:val="000000"/>
                <w:kern w:val="1"/>
                <w:sz w:val="20"/>
                <w:szCs w:val="20"/>
                <w:lang w:eastAsia="ar-SA"/>
              </w:rPr>
              <w:t>S</w:t>
            </w:r>
            <w:proofErr w:type="gramEnd"/>
            <w:r w:rsidRPr="00A90564">
              <w:rPr>
                <w:rFonts w:ascii="Times New Roman" w:eastAsia="Times New Roman" w:hAnsi="Times New Roman" w:cs="Times New Roman"/>
                <w:color w:val="000000"/>
                <w:kern w:val="1"/>
                <w:sz w:val="20"/>
                <w:szCs w:val="20"/>
                <w:lang w:eastAsia="ar-SA"/>
              </w:rPr>
              <w:t xml:space="preserve">ра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С-Силикон очень высокой вязкости. Характеристики :  высокая начальная текучесть</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зеленый цвет,  мятный аромат .</w:t>
            </w:r>
            <w:r w:rsidRPr="00A90564">
              <w:rPr>
                <w:rFonts w:ascii="Times New Roman" w:eastAsia="Times New Roman" w:hAnsi="Times New Roman" w:cs="Times New Roman"/>
                <w:color w:val="000000"/>
                <w:kern w:val="1"/>
                <w:sz w:val="20"/>
                <w:szCs w:val="20"/>
                <w:lang w:eastAsia="ar-SA"/>
              </w:rPr>
              <w:br/>
              <w:t xml:space="preserve">Применение: двухэтапная техника слепка, одномоментная  техника с материалами разной степени вязкости </w:t>
            </w:r>
            <w:r w:rsidRPr="00A90564">
              <w:rPr>
                <w:rFonts w:ascii="Times New Roman" w:eastAsia="Times New Roman" w:hAnsi="Times New Roman" w:cs="Times New Roman"/>
                <w:color w:val="000000"/>
                <w:kern w:val="1"/>
                <w:sz w:val="20"/>
                <w:szCs w:val="20"/>
                <w:lang w:eastAsia="ar-SA"/>
              </w:rPr>
              <w:br/>
              <w:t xml:space="preserve">Преимущества:  уменьшает сдваливание слизистой оболочки на стадии помещения в полость рта,  оптимальная жесткость после схватывания, при снятии второго слепка используется в качестве индивидуальной ложки, при повторном смешивании подстраивается под консистенцию жидкости с низкой вязкостью, время обработки и схватывания зависит от количества катализатора </w:t>
            </w:r>
            <w:r w:rsidRPr="00A90564">
              <w:rPr>
                <w:rFonts w:ascii="Times New Roman" w:eastAsia="Times New Roman" w:hAnsi="Times New Roman" w:cs="Times New Roman"/>
                <w:color w:val="000000"/>
                <w:kern w:val="1"/>
                <w:sz w:val="20"/>
                <w:szCs w:val="20"/>
                <w:lang w:eastAsia="ar-SA"/>
              </w:rPr>
              <w:br/>
              <w:t xml:space="preserve">Упаковка – База не менее 900 мл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428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INDURENT  Gel (60 мл) катализатор в виде геля -</w:t>
            </w:r>
            <w:r>
              <w:rPr>
                <w:rFonts w:ascii="Times New Roman" w:eastAsia="Times New Roman" w:hAnsi="Times New Roman" w:cs="Times New Roman"/>
                <w:color w:val="000000"/>
                <w:kern w:val="1"/>
                <w:sz w:val="20"/>
                <w:szCs w:val="20"/>
                <w:lang w:eastAsia="ar-SA"/>
              </w:rPr>
              <w:t xml:space="preserve"> к оттискным материалам, Zhermack </w:t>
            </w:r>
            <w:r w:rsidRPr="00A90564">
              <w:rPr>
                <w:rFonts w:ascii="Times New Roman" w:eastAsia="Times New Roman" w:hAnsi="Times New Roman" w:cs="Times New Roman"/>
                <w:color w:val="000000"/>
                <w:kern w:val="1"/>
                <w:sz w:val="20"/>
                <w:szCs w:val="20"/>
                <w:lang w:eastAsia="ar-SA"/>
              </w:rPr>
              <w:t xml:space="preserve">  C100700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С</w:t>
            </w:r>
            <w:r w:rsidRPr="00A90564">
              <w:rPr>
                <w:rFonts w:ascii="Times New Roman" w:eastAsia="Times New Roman" w:hAnsi="Times New Roman" w:cs="Times New Roman"/>
                <w:color w:val="000000"/>
                <w:kern w:val="1"/>
                <w:sz w:val="20"/>
                <w:szCs w:val="20"/>
                <w:lang w:eastAsia="ar-SA"/>
              </w:rPr>
              <w:t>томатологический оттискный материал, универсальный катализатор в виде геля для С-силиконов. Упаковка не менее 60мл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429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Материал стоматологический пломбировочный </w:t>
            </w:r>
            <w:r w:rsidRPr="00A90564">
              <w:rPr>
                <w:rFonts w:ascii="Times New Roman" w:eastAsia="Times New Roman" w:hAnsi="Times New Roman" w:cs="Times New Roman"/>
                <w:color w:val="000000"/>
                <w:kern w:val="1"/>
                <w:sz w:val="20"/>
                <w:szCs w:val="20"/>
                <w:lang w:eastAsia="ar-SA"/>
              </w:rPr>
              <w:t>связующ</w:t>
            </w:r>
            <w:r>
              <w:rPr>
                <w:rFonts w:ascii="Times New Roman" w:eastAsia="Times New Roman" w:hAnsi="Times New Roman" w:cs="Times New Roman"/>
                <w:color w:val="000000"/>
                <w:kern w:val="1"/>
                <w:sz w:val="20"/>
                <w:szCs w:val="20"/>
                <w:lang w:eastAsia="ar-SA"/>
              </w:rPr>
              <w:t xml:space="preserve">ий ТЕМП-БОНД NE, 50гр+15 гр - для </w:t>
            </w:r>
            <w:r w:rsidRPr="00A90564">
              <w:rPr>
                <w:rFonts w:ascii="Times New Roman" w:eastAsia="Times New Roman" w:hAnsi="Times New Roman" w:cs="Times New Roman"/>
                <w:color w:val="000000"/>
                <w:kern w:val="1"/>
                <w:sz w:val="20"/>
                <w:szCs w:val="20"/>
                <w:lang w:eastAsia="ar-SA"/>
              </w:rPr>
              <w:t>врем</w:t>
            </w:r>
            <w:r>
              <w:rPr>
                <w:rFonts w:ascii="Times New Roman" w:eastAsia="Times New Roman" w:hAnsi="Times New Roman" w:cs="Times New Roman"/>
                <w:color w:val="000000"/>
                <w:kern w:val="1"/>
                <w:sz w:val="20"/>
                <w:szCs w:val="20"/>
                <w:lang w:eastAsia="ar-SA"/>
              </w:rPr>
              <w:t xml:space="preserve">енной  фиксации, </w:t>
            </w:r>
            <w:r w:rsidRPr="00A90564">
              <w:rPr>
                <w:rFonts w:ascii="Times New Roman" w:eastAsia="Times New Roman" w:hAnsi="Times New Roman" w:cs="Times New Roman"/>
                <w:color w:val="000000"/>
                <w:kern w:val="1"/>
                <w:sz w:val="20"/>
                <w:szCs w:val="20"/>
                <w:lang w:eastAsia="ar-SA"/>
              </w:rPr>
              <w:t>Kerr  61085</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Цемент для временной фиксации, не содержащий эвгенол. Не препятствует полимеризации постоянных композитных цементов и не вызывает размягчения временных реставраций из самотвердеющих акриловых смол. Упаковка: 1 тюбик базы (не менее 50 г), 1 тюбик катализатора (не менее15 г), 1 блокнот для замешивания.</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430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Оттискный материал </w:t>
            </w:r>
            <w:proofErr w:type="gramStart"/>
            <w:r w:rsidRPr="00A90564">
              <w:rPr>
                <w:rFonts w:ascii="Times New Roman" w:eastAsia="Times New Roman" w:hAnsi="Times New Roman" w:cs="Times New Roman"/>
                <w:color w:val="000000"/>
                <w:kern w:val="1"/>
                <w:sz w:val="20"/>
                <w:szCs w:val="20"/>
                <w:lang w:eastAsia="ar-SA"/>
              </w:rPr>
              <w:t>О</w:t>
            </w:r>
            <w:proofErr w:type="gramEnd"/>
            <w:r w:rsidRPr="00A90564">
              <w:rPr>
                <w:rFonts w:ascii="Times New Roman" w:eastAsia="Times New Roman" w:hAnsi="Times New Roman" w:cs="Times New Roman"/>
                <w:color w:val="000000"/>
                <w:kern w:val="1"/>
                <w:sz w:val="20"/>
                <w:szCs w:val="20"/>
                <w:lang w:eastAsia="ar-SA"/>
              </w:rPr>
              <w:t>-BITE  в карт</w:t>
            </w:r>
            <w:r>
              <w:rPr>
                <w:rFonts w:ascii="Times New Roman" w:eastAsia="Times New Roman" w:hAnsi="Times New Roman" w:cs="Times New Roman"/>
                <w:color w:val="000000"/>
                <w:kern w:val="1"/>
                <w:sz w:val="20"/>
                <w:szCs w:val="20"/>
                <w:lang w:eastAsia="ar-SA"/>
              </w:rPr>
              <w:t xml:space="preserve">риджах 2х50мл ,12 Automix –Tips, силиконовая масса, </w:t>
            </w:r>
            <w:r w:rsidRPr="00A90564">
              <w:rPr>
                <w:rFonts w:ascii="Times New Roman" w:eastAsia="Times New Roman" w:hAnsi="Times New Roman" w:cs="Times New Roman"/>
                <w:color w:val="000000"/>
                <w:kern w:val="1"/>
                <w:sz w:val="20"/>
                <w:szCs w:val="20"/>
                <w:lang w:eastAsia="ar-SA"/>
              </w:rPr>
              <w:t xml:space="preserve"> 909765</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Винилполисилоксановый материал для регистрации прикуса с твердостью по Шору-А 93, обеспечивает точность посадки реставраций без дальнейшей коррекции по окклюзионной высоте.</w:t>
            </w:r>
            <w:r w:rsidRPr="00A90564">
              <w:rPr>
                <w:rFonts w:ascii="Times New Roman" w:eastAsia="Times New Roman" w:hAnsi="Times New Roman" w:cs="Times New Roman"/>
                <w:color w:val="000000"/>
                <w:kern w:val="1"/>
                <w:sz w:val="20"/>
                <w:szCs w:val="20"/>
                <w:lang w:eastAsia="ar-SA"/>
              </w:rPr>
              <w:br/>
              <w:t>Показания: Регистрация прикуса. Упаковка:  2 картриджа по 50 мл, 12 смешивающих насадок.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431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LUXATEMP-FL</w:t>
            </w:r>
            <w:r>
              <w:rPr>
                <w:rFonts w:ascii="Times New Roman" w:eastAsia="Times New Roman" w:hAnsi="Times New Roman" w:cs="Times New Roman"/>
                <w:color w:val="000000"/>
                <w:kern w:val="1"/>
                <w:sz w:val="20"/>
                <w:szCs w:val="20"/>
                <w:lang w:eastAsia="ar-SA"/>
              </w:rPr>
              <w:t xml:space="preserve">UORESCENCE  - материал пломбировочный стоматологический для </w:t>
            </w:r>
            <w:r w:rsidRPr="00A90564">
              <w:rPr>
                <w:rFonts w:ascii="Times New Roman" w:eastAsia="Times New Roman" w:hAnsi="Times New Roman" w:cs="Times New Roman"/>
                <w:color w:val="000000"/>
                <w:kern w:val="1"/>
                <w:sz w:val="20"/>
                <w:szCs w:val="20"/>
                <w:lang w:eastAsia="ar-SA"/>
              </w:rPr>
              <w:t xml:space="preserve">изготовления временных коронок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Бис-акриловый</w:t>
            </w:r>
            <w:proofErr w:type="gramEnd"/>
            <w:r w:rsidRPr="00A90564">
              <w:rPr>
                <w:rFonts w:ascii="Times New Roman" w:eastAsia="Times New Roman" w:hAnsi="Times New Roman" w:cs="Times New Roman"/>
                <w:color w:val="000000"/>
                <w:kern w:val="1"/>
                <w:sz w:val="20"/>
                <w:szCs w:val="20"/>
                <w:lang w:eastAsia="ar-SA"/>
              </w:rPr>
              <w:t xml:space="preserve"> материал для изготовления временных коронок и мостов. Показания: Временные коронки и мосты, вкладки и накладки, виниры и временные конструкции длительного ношения. Упаковка: 1 картридж не менее 76 г, не менее 15 насадок. Оттенок А</w:t>
            </w:r>
            <w:proofErr w:type="gramStart"/>
            <w:r w:rsidRPr="00A90564">
              <w:rPr>
                <w:rFonts w:ascii="Times New Roman" w:eastAsia="Times New Roman" w:hAnsi="Times New Roman" w:cs="Times New Roman"/>
                <w:color w:val="000000"/>
                <w:kern w:val="1"/>
                <w:sz w:val="20"/>
                <w:szCs w:val="20"/>
                <w:lang w:eastAsia="ar-SA"/>
              </w:rPr>
              <w:t>1</w:t>
            </w:r>
            <w:proofErr w:type="gramEnd"/>
            <w:r w:rsidRPr="00A90564">
              <w:rPr>
                <w:rFonts w:ascii="Times New Roman" w:eastAsia="Times New Roman" w:hAnsi="Times New Roman" w:cs="Times New Roman"/>
                <w:color w:val="000000"/>
                <w:kern w:val="1"/>
                <w:sz w:val="20"/>
                <w:szCs w:val="20"/>
                <w:lang w:eastAsia="ar-SA"/>
              </w:rPr>
              <w:t xml:space="preserve">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432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LUXATEMP-FLUOR</w:t>
            </w:r>
            <w:r>
              <w:rPr>
                <w:rFonts w:ascii="Times New Roman" w:eastAsia="Times New Roman" w:hAnsi="Times New Roman" w:cs="Times New Roman"/>
                <w:color w:val="000000"/>
                <w:kern w:val="1"/>
                <w:sz w:val="20"/>
                <w:szCs w:val="20"/>
                <w:lang w:eastAsia="ar-SA"/>
              </w:rPr>
              <w:t xml:space="preserve">ESCENCE  - </w:t>
            </w:r>
            <w:r w:rsidRPr="00A90564">
              <w:rPr>
                <w:rFonts w:ascii="Times New Roman" w:eastAsia="Times New Roman" w:hAnsi="Times New Roman" w:cs="Times New Roman"/>
                <w:color w:val="000000"/>
                <w:kern w:val="1"/>
                <w:sz w:val="20"/>
                <w:szCs w:val="20"/>
                <w:lang w:eastAsia="ar-SA"/>
              </w:rPr>
              <w:t xml:space="preserve"> </w:t>
            </w:r>
            <w:r>
              <w:rPr>
                <w:rFonts w:ascii="Times New Roman" w:eastAsia="Times New Roman" w:hAnsi="Times New Roman" w:cs="Times New Roman"/>
                <w:color w:val="000000"/>
                <w:kern w:val="1"/>
                <w:sz w:val="20"/>
                <w:szCs w:val="20"/>
                <w:lang w:eastAsia="ar-SA"/>
              </w:rPr>
              <w:t xml:space="preserve">материал пломбировочный стоматологический для </w:t>
            </w:r>
            <w:r w:rsidRPr="00A90564">
              <w:rPr>
                <w:rFonts w:ascii="Times New Roman" w:eastAsia="Times New Roman" w:hAnsi="Times New Roman" w:cs="Times New Roman"/>
                <w:color w:val="000000"/>
                <w:kern w:val="1"/>
                <w:sz w:val="20"/>
                <w:szCs w:val="20"/>
                <w:lang w:eastAsia="ar-SA"/>
              </w:rPr>
              <w:t xml:space="preserve">изготовления временных коронок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Бис-акриловый</w:t>
            </w:r>
            <w:proofErr w:type="gramEnd"/>
            <w:r w:rsidRPr="00A90564">
              <w:rPr>
                <w:rFonts w:ascii="Times New Roman" w:eastAsia="Times New Roman" w:hAnsi="Times New Roman" w:cs="Times New Roman"/>
                <w:color w:val="000000"/>
                <w:kern w:val="1"/>
                <w:sz w:val="20"/>
                <w:szCs w:val="20"/>
                <w:lang w:eastAsia="ar-SA"/>
              </w:rPr>
              <w:t xml:space="preserve"> материал для изготовления временных коронок и мостов. Показания: Временные коронки и мосты, вкладки и накладки, виниры и временные конструкции длительного ношения. Упаковка: 1 картридж не менее 76 г, не менее 15 насадок. Оттенок A2</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433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LUXATEMP-FLUORESCENCE</w:t>
            </w:r>
            <w:r>
              <w:rPr>
                <w:rFonts w:ascii="Times New Roman" w:eastAsia="Times New Roman" w:hAnsi="Times New Roman" w:cs="Times New Roman"/>
                <w:color w:val="000000"/>
                <w:kern w:val="1"/>
                <w:sz w:val="20"/>
                <w:szCs w:val="20"/>
                <w:lang w:eastAsia="ar-SA"/>
              </w:rPr>
              <w:t xml:space="preserve">  - материал пломбировочный стоматологический для </w:t>
            </w:r>
            <w:r w:rsidRPr="00A90564">
              <w:rPr>
                <w:rFonts w:ascii="Times New Roman" w:eastAsia="Times New Roman" w:hAnsi="Times New Roman" w:cs="Times New Roman"/>
                <w:color w:val="000000"/>
                <w:kern w:val="1"/>
                <w:sz w:val="20"/>
                <w:szCs w:val="20"/>
                <w:lang w:eastAsia="ar-SA"/>
              </w:rPr>
              <w:t xml:space="preserve">изготовления </w:t>
            </w:r>
            <w:r w:rsidRPr="00A90564">
              <w:rPr>
                <w:rFonts w:ascii="Times New Roman" w:eastAsia="Times New Roman" w:hAnsi="Times New Roman" w:cs="Times New Roman"/>
                <w:color w:val="000000"/>
                <w:kern w:val="1"/>
                <w:sz w:val="20"/>
                <w:szCs w:val="20"/>
                <w:lang w:eastAsia="ar-SA"/>
              </w:rPr>
              <w:lastRenderedPageBreak/>
              <w:t xml:space="preserve">временных коронок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lastRenderedPageBreak/>
              <w:t>Бис-акриловый</w:t>
            </w:r>
            <w:proofErr w:type="gramEnd"/>
            <w:r w:rsidRPr="00A90564">
              <w:rPr>
                <w:rFonts w:ascii="Times New Roman" w:eastAsia="Times New Roman" w:hAnsi="Times New Roman" w:cs="Times New Roman"/>
                <w:color w:val="000000"/>
                <w:kern w:val="1"/>
                <w:sz w:val="20"/>
                <w:szCs w:val="20"/>
                <w:lang w:eastAsia="ar-SA"/>
              </w:rPr>
              <w:t xml:space="preserve"> материал для изготовления временных коронок и мостов. Показания: Временные коронки и мосты, вкладки и накладки, виниры и временные конструкции длительного ношения. Упаковка: 1 картридж не менее 76 г, не менее 15 насадок. Оттенок А3</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434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SILAGUM-PUTTY SOFT 2х262мл - оттискны</w:t>
            </w:r>
            <w:r>
              <w:rPr>
                <w:rFonts w:ascii="Times New Roman" w:eastAsia="Times New Roman" w:hAnsi="Times New Roman" w:cs="Times New Roman"/>
                <w:color w:val="000000"/>
                <w:kern w:val="1"/>
                <w:sz w:val="20"/>
                <w:szCs w:val="20"/>
                <w:lang w:eastAsia="ar-SA"/>
              </w:rPr>
              <w:t xml:space="preserve">й материал (силиконовая масса) </w:t>
            </w:r>
            <w:r w:rsidRPr="00A90564">
              <w:rPr>
                <w:rFonts w:ascii="Times New Roman" w:eastAsia="Times New Roman" w:hAnsi="Times New Roman" w:cs="Times New Roman"/>
                <w:color w:val="000000"/>
                <w:kern w:val="1"/>
                <w:sz w:val="20"/>
                <w:szCs w:val="20"/>
                <w:lang w:eastAsia="ar-SA"/>
              </w:rPr>
              <w:t>909485</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А-силиконовый</w:t>
            </w:r>
            <w:proofErr w:type="gramEnd"/>
            <w:r w:rsidRPr="00A90564">
              <w:rPr>
                <w:rFonts w:ascii="Times New Roman" w:eastAsia="Times New Roman" w:hAnsi="Times New Roman" w:cs="Times New Roman"/>
                <w:color w:val="000000"/>
                <w:kern w:val="1"/>
                <w:sz w:val="20"/>
                <w:szCs w:val="20"/>
                <w:lang w:eastAsia="ar-SA"/>
              </w:rPr>
              <w:t xml:space="preserve"> материал для предварительных оттисков с меньшей конечной твердостью </w:t>
            </w:r>
            <w:r w:rsidRPr="00A90564">
              <w:rPr>
                <w:rFonts w:ascii="Times New Roman" w:eastAsia="Times New Roman" w:hAnsi="Times New Roman" w:cs="Times New Roman"/>
                <w:color w:val="000000"/>
                <w:kern w:val="1"/>
                <w:sz w:val="20"/>
                <w:szCs w:val="20"/>
                <w:lang w:eastAsia="ar-SA"/>
              </w:rPr>
              <w:br/>
              <w:t>Назначение: Оттиски для мостовидных протезов, коронок, вкладок</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Упаковка: банки по не менее 262 мл (база+катализатор)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8</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435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СПИДЕКС АКТИВАТОР</w:t>
            </w:r>
            <w:r>
              <w:rPr>
                <w:rFonts w:ascii="Times New Roman" w:eastAsia="Times New Roman" w:hAnsi="Times New Roman" w:cs="Times New Roman"/>
                <w:color w:val="000000"/>
                <w:kern w:val="1"/>
                <w:sz w:val="20"/>
                <w:szCs w:val="20"/>
                <w:lang w:eastAsia="ar-SA"/>
              </w:rPr>
              <w:t xml:space="preserve"> (Speedex universal activator), 60 мл, ШВЕЙЦАРИЯ</w:t>
            </w:r>
            <w:r w:rsidRPr="00A90564">
              <w:rPr>
                <w:rFonts w:ascii="Times New Roman" w:eastAsia="Times New Roman" w:hAnsi="Times New Roman" w:cs="Times New Roman"/>
                <w:color w:val="000000"/>
                <w:kern w:val="1"/>
                <w:sz w:val="20"/>
                <w:szCs w:val="20"/>
                <w:lang w:eastAsia="ar-SA"/>
              </w:rPr>
              <w:t xml:space="preserve">  4990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Универсальный активатор зеленого цвета. </w:t>
            </w:r>
            <w:proofErr w:type="gramStart"/>
            <w:r w:rsidRPr="00A90564">
              <w:rPr>
                <w:rFonts w:ascii="Times New Roman" w:eastAsia="Times New Roman" w:hAnsi="Times New Roman" w:cs="Times New Roman"/>
                <w:color w:val="000000"/>
                <w:kern w:val="1"/>
                <w:sz w:val="20"/>
                <w:szCs w:val="20"/>
                <w:lang w:eastAsia="ar-SA"/>
              </w:rPr>
              <w:t>Предназначен</w:t>
            </w:r>
            <w:proofErr w:type="gramEnd"/>
            <w:r w:rsidRPr="00A90564">
              <w:rPr>
                <w:rFonts w:ascii="Times New Roman" w:eastAsia="Times New Roman" w:hAnsi="Times New Roman" w:cs="Times New Roman"/>
                <w:color w:val="000000"/>
                <w:kern w:val="1"/>
                <w:sz w:val="20"/>
                <w:szCs w:val="20"/>
                <w:lang w:eastAsia="ar-SA"/>
              </w:rPr>
              <w:t xml:space="preserve"> для замешивания силиконовой слепочной массы. Упаковка: не менее 60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436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Speedex light body 140 мл</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r>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оррегирующий слой низ</w:t>
            </w:r>
            <w:r>
              <w:rPr>
                <w:rFonts w:ascii="Times New Roman" w:eastAsia="Times New Roman" w:hAnsi="Times New Roman" w:cs="Times New Roman"/>
                <w:color w:val="000000"/>
                <w:kern w:val="1"/>
                <w:sz w:val="20"/>
                <w:szCs w:val="20"/>
                <w:lang w:eastAsia="ar-SA"/>
              </w:rPr>
              <w:t xml:space="preserve">кой плотности (материал стоматологический </w:t>
            </w:r>
            <w:r w:rsidRPr="00A90564">
              <w:rPr>
                <w:rFonts w:ascii="Times New Roman" w:eastAsia="Times New Roman" w:hAnsi="Times New Roman" w:cs="Times New Roman"/>
                <w:color w:val="000000"/>
                <w:kern w:val="1"/>
                <w:sz w:val="20"/>
                <w:szCs w:val="20"/>
                <w:lang w:eastAsia="ar-SA"/>
              </w:rPr>
              <w:t>слепочный Спидекс)  4980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Паста, предназначенная для коррегирующего слоя  силиконовой слепочной массы. Упаковка: не менее 140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437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СПИДЕК</w:t>
            </w:r>
            <w:r>
              <w:rPr>
                <w:rFonts w:ascii="Times New Roman" w:eastAsia="Times New Roman" w:hAnsi="Times New Roman" w:cs="Times New Roman"/>
                <w:color w:val="000000"/>
                <w:kern w:val="1"/>
                <w:sz w:val="20"/>
                <w:szCs w:val="20"/>
                <w:lang w:eastAsia="ar-SA"/>
              </w:rPr>
              <w:t xml:space="preserve">С БАЗА 910 мл. (Speedex putty), </w:t>
            </w:r>
            <w:r w:rsidRPr="00A90564">
              <w:rPr>
                <w:rFonts w:ascii="Times New Roman" w:eastAsia="Times New Roman" w:hAnsi="Times New Roman" w:cs="Times New Roman"/>
                <w:color w:val="000000"/>
                <w:kern w:val="1"/>
                <w:sz w:val="20"/>
                <w:szCs w:val="20"/>
                <w:lang w:eastAsia="ar-SA"/>
              </w:rPr>
              <w:t>Швейцария  4970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Тип материала  - Полисилоксан, конденсирующий силиконэластомер, обладает низкой  вязкостью. Общее время схватывания – 270 сек.  Масса используется </w:t>
            </w:r>
            <w:proofErr w:type="gramStart"/>
            <w:r w:rsidRPr="00A90564">
              <w:rPr>
                <w:rFonts w:ascii="Times New Roman" w:eastAsia="Times New Roman" w:hAnsi="Times New Roman" w:cs="Times New Roman"/>
                <w:color w:val="000000"/>
                <w:kern w:val="1"/>
                <w:sz w:val="20"/>
                <w:szCs w:val="20"/>
                <w:lang w:eastAsia="ar-SA"/>
              </w:rPr>
              <w:t>для</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снятие</w:t>
            </w:r>
            <w:proofErr w:type="gramEnd"/>
            <w:r w:rsidRPr="00A90564">
              <w:rPr>
                <w:rFonts w:ascii="Times New Roman" w:eastAsia="Times New Roman" w:hAnsi="Times New Roman" w:cs="Times New Roman"/>
                <w:color w:val="000000"/>
                <w:kern w:val="1"/>
                <w:sz w:val="20"/>
                <w:szCs w:val="20"/>
                <w:lang w:eastAsia="ar-SA"/>
              </w:rPr>
              <w:t xml:space="preserve"> оттисков методом двухслойного оттиска - снятие оттисков с использованием методики однофазного двухслойного оттиска - снятие оттисков с использованием медного кольца - оттиски для изготовления диагностических и демонстрационных моделей  Основа  темно-голубого цвета. Упаковка: не менее 900 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9</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438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"PHASE PLUS" 453 гр стоматологический оттискный материал</w:t>
            </w:r>
            <w:proofErr w:type="gramStart"/>
            <w:r>
              <w:rPr>
                <w:rFonts w:ascii="Times New Roman" w:eastAsia="Times New Roman" w:hAnsi="Times New Roman" w:cs="Times New Roman"/>
                <w:color w:val="000000"/>
                <w:kern w:val="1"/>
                <w:sz w:val="20"/>
                <w:szCs w:val="20"/>
                <w:lang w:eastAsia="ar-SA"/>
              </w:rPr>
              <w:t xml:space="preserve"> ,</w:t>
            </w:r>
            <w:proofErr w:type="gramEnd"/>
            <w:r>
              <w:rPr>
                <w:rFonts w:ascii="Times New Roman" w:eastAsia="Times New Roman" w:hAnsi="Times New Roman" w:cs="Times New Roman"/>
                <w:color w:val="000000"/>
                <w:kern w:val="1"/>
                <w:sz w:val="20"/>
                <w:szCs w:val="20"/>
                <w:lang w:eastAsia="ar-SA"/>
              </w:rPr>
              <w:t xml:space="preserve">  слепочная альгинатная масса, </w:t>
            </w:r>
            <w:r w:rsidRPr="00A90564">
              <w:rPr>
                <w:rFonts w:ascii="Times New Roman" w:eastAsia="Times New Roman" w:hAnsi="Times New Roman" w:cs="Times New Roman"/>
                <w:color w:val="000000"/>
                <w:kern w:val="1"/>
                <w:sz w:val="20"/>
                <w:szCs w:val="20"/>
                <w:lang w:eastAsia="ar-SA"/>
              </w:rPr>
              <w:t xml:space="preserve"> ZHERMACK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Трехфазная альгинатная слепочная масса, т.е. альгинат с цветовой индикацией состояния. Время схватывания 2 минуты и 35 секунд, что вполне достаточно для единовременного замешивания достаточного количества слепочного материала при снятии слепка (изготовления копии) лица и многих других моделей средней величины.</w:t>
            </w:r>
            <w:r w:rsidRPr="00A90564">
              <w:rPr>
                <w:rFonts w:ascii="Times New Roman" w:eastAsia="Times New Roman" w:hAnsi="Times New Roman" w:cs="Times New Roman"/>
                <w:color w:val="000000"/>
                <w:kern w:val="1"/>
                <w:sz w:val="20"/>
                <w:szCs w:val="20"/>
                <w:lang w:eastAsia="ar-SA"/>
              </w:rPr>
              <w:br/>
              <w:t>Цветовая индикация состояния "трёхфазного" альгината: Фиолетовая фаза: время смешивания</w:t>
            </w:r>
            <w:r w:rsidRPr="00A90564">
              <w:rPr>
                <w:rFonts w:ascii="Times New Roman" w:eastAsia="Times New Roman" w:hAnsi="Times New Roman" w:cs="Times New Roman"/>
                <w:color w:val="000000"/>
                <w:kern w:val="1"/>
                <w:sz w:val="20"/>
                <w:szCs w:val="20"/>
                <w:lang w:eastAsia="ar-SA"/>
              </w:rPr>
              <w:br/>
              <w:t>Красная фаза: время подготовки к снятию слепка</w:t>
            </w:r>
            <w:r w:rsidRPr="00A90564">
              <w:rPr>
                <w:rFonts w:ascii="Times New Roman" w:eastAsia="Times New Roman" w:hAnsi="Times New Roman" w:cs="Times New Roman"/>
                <w:color w:val="000000"/>
                <w:kern w:val="1"/>
                <w:sz w:val="20"/>
                <w:szCs w:val="20"/>
                <w:lang w:eastAsia="ar-SA"/>
              </w:rPr>
              <w:br/>
              <w:t>Белая фаза: период снятия слепка. Упак. не менее 453 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439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 HYDROGUM 5   453 гр стоматологический слепочный  материал, альгинат </w:t>
            </w:r>
            <w:r w:rsidRPr="00A90564">
              <w:rPr>
                <w:rFonts w:ascii="Times New Roman" w:eastAsia="Times New Roman" w:hAnsi="Times New Roman" w:cs="Times New Roman"/>
                <w:color w:val="000000"/>
                <w:kern w:val="1"/>
                <w:sz w:val="20"/>
                <w:szCs w:val="20"/>
                <w:lang w:eastAsia="ar-SA"/>
              </w:rPr>
              <w:t>ZHERMACK  04-03-051</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Альгинатный слепочный материал. Применение: Временные мосты и коронки, Съемные и бюгельные протезы, Диагностические модели, Антагонисты в несъемном и съемном протезе. Время схватывания 1 мин 50 сек. Упаковка не менее 453гр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440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"ORTHOPRINT"</w:t>
            </w:r>
            <w:r>
              <w:rPr>
                <w:rFonts w:ascii="Times New Roman" w:eastAsia="Times New Roman" w:hAnsi="Times New Roman" w:cs="Times New Roman"/>
                <w:color w:val="000000"/>
                <w:kern w:val="1"/>
                <w:sz w:val="20"/>
                <w:szCs w:val="20"/>
                <w:lang w:eastAsia="ar-SA"/>
              </w:rPr>
              <w:t xml:space="preserve"> 500 гр стоматологический оттискный материал</w:t>
            </w:r>
            <w:proofErr w:type="gramStart"/>
            <w:r>
              <w:rPr>
                <w:rFonts w:ascii="Times New Roman" w:eastAsia="Times New Roman" w:hAnsi="Times New Roman" w:cs="Times New Roman"/>
                <w:color w:val="000000"/>
                <w:kern w:val="1"/>
                <w:sz w:val="20"/>
                <w:szCs w:val="20"/>
                <w:lang w:eastAsia="ar-SA"/>
              </w:rPr>
              <w:t xml:space="preserve"> ,</w:t>
            </w:r>
            <w:proofErr w:type="gramEnd"/>
            <w:r>
              <w:rPr>
                <w:rFonts w:ascii="Times New Roman" w:eastAsia="Times New Roman" w:hAnsi="Times New Roman" w:cs="Times New Roman"/>
                <w:color w:val="000000"/>
                <w:kern w:val="1"/>
                <w:sz w:val="20"/>
                <w:szCs w:val="20"/>
                <w:lang w:eastAsia="ar-SA"/>
              </w:rPr>
              <w:t xml:space="preserve">  слепочная альгинатная масса, </w:t>
            </w:r>
            <w:r w:rsidRPr="00A90564">
              <w:rPr>
                <w:rFonts w:ascii="Times New Roman" w:eastAsia="Times New Roman" w:hAnsi="Times New Roman" w:cs="Times New Roman"/>
                <w:color w:val="000000"/>
                <w:kern w:val="1"/>
                <w:sz w:val="20"/>
                <w:szCs w:val="20"/>
                <w:lang w:eastAsia="ar-SA"/>
              </w:rPr>
              <w:t xml:space="preserve">ZHERMACK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Альгинатная слепочная масса для использования в ортодонтии со сверхбыстрым схватыванием. </w:t>
            </w:r>
            <w:proofErr w:type="gramStart"/>
            <w:r w:rsidRPr="00A90564">
              <w:rPr>
                <w:rFonts w:ascii="Times New Roman" w:eastAsia="Times New Roman" w:hAnsi="Times New Roman" w:cs="Times New Roman"/>
                <w:color w:val="000000"/>
                <w:kern w:val="1"/>
                <w:sz w:val="20"/>
                <w:szCs w:val="20"/>
                <w:lang w:eastAsia="ar-SA"/>
              </w:rPr>
              <w:t>Сверхупругий</w:t>
            </w:r>
            <w:proofErr w:type="gramEnd"/>
            <w:r w:rsidRPr="00A90564">
              <w:rPr>
                <w:rFonts w:ascii="Times New Roman" w:eastAsia="Times New Roman" w:hAnsi="Times New Roman" w:cs="Times New Roman"/>
                <w:color w:val="000000"/>
                <w:kern w:val="1"/>
                <w:sz w:val="20"/>
                <w:szCs w:val="20"/>
                <w:lang w:eastAsia="ar-SA"/>
              </w:rPr>
              <w:t xml:space="preserve"> альгинат мукокомпрессионными свойствами. Короткие сроки обработки и схватывания. Благодаря приятному ванильному запаху </w:t>
            </w:r>
            <w:proofErr w:type="gramStart"/>
            <w:r w:rsidRPr="00A90564">
              <w:rPr>
                <w:rFonts w:ascii="Times New Roman" w:eastAsia="Times New Roman" w:hAnsi="Times New Roman" w:cs="Times New Roman"/>
                <w:color w:val="000000"/>
                <w:kern w:val="1"/>
                <w:sz w:val="20"/>
                <w:szCs w:val="20"/>
                <w:lang w:eastAsia="ar-SA"/>
              </w:rPr>
              <w:t>незаменим</w:t>
            </w:r>
            <w:proofErr w:type="gramEnd"/>
            <w:r w:rsidRPr="00A90564">
              <w:rPr>
                <w:rFonts w:ascii="Times New Roman" w:eastAsia="Times New Roman" w:hAnsi="Times New Roman" w:cs="Times New Roman"/>
                <w:color w:val="000000"/>
                <w:kern w:val="1"/>
                <w:sz w:val="20"/>
                <w:szCs w:val="20"/>
                <w:lang w:eastAsia="ar-SA"/>
              </w:rPr>
              <w:t xml:space="preserve"> у пациентов с выраженным рвотным рефлексом и у детей. Беспылен, </w:t>
            </w:r>
            <w:proofErr w:type="gramStart"/>
            <w:r w:rsidRPr="00A90564">
              <w:rPr>
                <w:rFonts w:ascii="Times New Roman" w:eastAsia="Times New Roman" w:hAnsi="Times New Roman" w:cs="Times New Roman"/>
                <w:color w:val="000000"/>
                <w:kern w:val="1"/>
                <w:sz w:val="20"/>
                <w:szCs w:val="20"/>
                <w:lang w:eastAsia="ar-SA"/>
              </w:rPr>
              <w:t>удобен</w:t>
            </w:r>
            <w:proofErr w:type="gramEnd"/>
            <w:r w:rsidRPr="00A90564">
              <w:rPr>
                <w:rFonts w:ascii="Times New Roman" w:eastAsia="Times New Roman" w:hAnsi="Times New Roman" w:cs="Times New Roman"/>
                <w:color w:val="000000"/>
                <w:kern w:val="1"/>
                <w:sz w:val="20"/>
                <w:szCs w:val="20"/>
                <w:lang w:eastAsia="ar-SA"/>
              </w:rPr>
              <w:t xml:space="preserve"> при получении анатомических оттисков с беззубых челюстей.</w:t>
            </w:r>
            <w:r w:rsidRPr="00A90564">
              <w:rPr>
                <w:rFonts w:ascii="Times New Roman" w:eastAsia="Times New Roman" w:hAnsi="Times New Roman" w:cs="Times New Roman"/>
                <w:color w:val="000000"/>
                <w:kern w:val="1"/>
                <w:sz w:val="20"/>
                <w:szCs w:val="20"/>
                <w:lang w:eastAsia="ar-SA"/>
              </w:rPr>
              <w:br/>
              <w:t>Преимущества: легко смешивается, быстро впитывает воду, гладкая поверхность, однородная масса, сохранность слепков. Упаковка не менее 500гр.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441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ЧАША резиновая </w:t>
            </w:r>
            <w:r w:rsidRPr="00A90564">
              <w:rPr>
                <w:rFonts w:ascii="Times New Roman" w:eastAsia="Times New Roman" w:hAnsi="Times New Roman" w:cs="Times New Roman"/>
                <w:color w:val="000000"/>
                <w:kern w:val="1"/>
                <w:sz w:val="20"/>
                <w:szCs w:val="20"/>
                <w:lang w:eastAsia="ar-SA"/>
              </w:rPr>
              <w:t>дл</w:t>
            </w:r>
            <w:r>
              <w:rPr>
                <w:rFonts w:ascii="Times New Roman" w:eastAsia="Times New Roman" w:hAnsi="Times New Roman" w:cs="Times New Roman"/>
                <w:color w:val="000000"/>
                <w:kern w:val="1"/>
                <w:sz w:val="20"/>
                <w:szCs w:val="20"/>
                <w:lang w:eastAsia="ar-SA"/>
              </w:rPr>
              <w:t xml:space="preserve">я замешивания гипса и пластмасс </w:t>
            </w:r>
            <w:r w:rsidRPr="00A90564">
              <w:rPr>
                <w:rFonts w:ascii="Times New Roman" w:eastAsia="Times New Roman" w:hAnsi="Times New Roman" w:cs="Times New Roman"/>
                <w:color w:val="000000"/>
                <w:kern w:val="1"/>
                <w:sz w:val="20"/>
                <w:szCs w:val="20"/>
                <w:lang w:eastAsia="ar-SA"/>
              </w:rPr>
              <w:t xml:space="preserve"> "ЦЕЛИТ" (V=400мл)  2.7.2.1 ЧРЗ-400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Чашка предназначены для замешивания пластмасс в ортодонтической и ортопедической практике</w:t>
            </w:r>
            <w:proofErr w:type="gramStart"/>
            <w:r w:rsidRPr="00A90564">
              <w:rPr>
                <w:rFonts w:ascii="Times New Roman" w:eastAsia="Times New Roman" w:hAnsi="Times New Roman" w:cs="Times New Roman"/>
                <w:color w:val="000000"/>
                <w:kern w:val="1"/>
                <w:sz w:val="20"/>
                <w:szCs w:val="20"/>
                <w:lang w:eastAsia="ar-SA"/>
              </w:rPr>
              <w:t>.И</w:t>
            </w:r>
            <w:proofErr w:type="gramEnd"/>
            <w:r w:rsidRPr="00A90564">
              <w:rPr>
                <w:rFonts w:ascii="Times New Roman" w:eastAsia="Times New Roman" w:hAnsi="Times New Roman" w:cs="Times New Roman"/>
                <w:color w:val="000000"/>
                <w:kern w:val="1"/>
                <w:sz w:val="20"/>
                <w:szCs w:val="20"/>
                <w:lang w:eastAsia="ar-SA"/>
              </w:rPr>
              <w:t>зготовлена из силиконовой медицинской резины, химически стойкой к воздействию затворных жидкостей для пластмасс. Высокая эластичность чашек позволяет без труда извлекать из них остатки полимеризованной пластмассы. Основание чашек, снабженное «присоской», создает дополнительные удобства в работе. Объем 400мл.  1 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442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«ГЕМОСТАБ»13 мл  — жидкость для остановки капиллярных кровотечений ОМЕГА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Предназначена</w:t>
            </w:r>
            <w:proofErr w:type="gramEnd"/>
            <w:r w:rsidRPr="00A90564">
              <w:rPr>
                <w:rFonts w:ascii="Times New Roman" w:eastAsia="Times New Roman" w:hAnsi="Times New Roman" w:cs="Times New Roman"/>
                <w:color w:val="000000"/>
                <w:kern w:val="1"/>
                <w:sz w:val="20"/>
                <w:szCs w:val="20"/>
                <w:lang w:eastAsia="ar-SA"/>
              </w:rPr>
              <w:t xml:space="preserve"> для инфильтрации крови из десны в пришеечной области зуба, а также при апикальных кровотечениях. Состав: алюминия хлорид, сульфат оксикинолеина, лидокаин, наполнитель. Упаковка:  Флакон –  13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9</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443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Аспиратор для канюли 2,20мм (20 шт. в упак.), 32.F6565.00 Omnia</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Наконечник аспиратора Omniasurg. Упаковка 20шт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4</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444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Компле</w:t>
            </w:r>
            <w:r>
              <w:rPr>
                <w:rFonts w:ascii="Times New Roman" w:eastAsia="Times New Roman" w:hAnsi="Times New Roman" w:cs="Times New Roman"/>
                <w:color w:val="000000"/>
                <w:kern w:val="1"/>
                <w:sz w:val="20"/>
                <w:szCs w:val="20"/>
                <w:lang w:eastAsia="ar-SA"/>
              </w:rPr>
              <w:t xml:space="preserve">кт одежды хирургической индивидуальный </w:t>
            </w:r>
            <w:r w:rsidRPr="00A90564">
              <w:rPr>
                <w:rFonts w:ascii="Times New Roman" w:eastAsia="Times New Roman" w:hAnsi="Times New Roman" w:cs="Times New Roman"/>
                <w:color w:val="000000"/>
                <w:kern w:val="1"/>
                <w:sz w:val="20"/>
                <w:szCs w:val="20"/>
                <w:lang w:eastAsia="ar-SA"/>
              </w:rPr>
              <w:t>№ 457 (дл</w:t>
            </w:r>
            <w:r>
              <w:rPr>
                <w:rFonts w:ascii="Times New Roman" w:eastAsia="Times New Roman" w:hAnsi="Times New Roman" w:cs="Times New Roman"/>
                <w:color w:val="000000"/>
                <w:kern w:val="1"/>
                <w:sz w:val="20"/>
                <w:szCs w:val="20"/>
                <w:lang w:eastAsia="ar-SA"/>
              </w:rPr>
              <w:t xml:space="preserve">я имплантации) одноразовый стерильная упаковка </w:t>
            </w:r>
            <w:r w:rsidRPr="00A90564">
              <w:rPr>
                <w:rFonts w:ascii="Times New Roman" w:eastAsia="Times New Roman" w:hAnsi="Times New Roman" w:cs="Times New Roman"/>
                <w:color w:val="000000"/>
                <w:kern w:val="1"/>
                <w:sz w:val="20"/>
                <w:szCs w:val="20"/>
                <w:lang w:eastAsia="ar-SA"/>
              </w:rPr>
              <w:t>(или эквивалент)</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Комплект одежды хирургической инд. № 457 (для имплантации) одноразовый стер</w:t>
            </w:r>
            <w:proofErr w:type="gramStart"/>
            <w:r w:rsidRPr="00A90564">
              <w:rPr>
                <w:rFonts w:ascii="Times New Roman" w:eastAsia="Times New Roman" w:hAnsi="Times New Roman" w:cs="Times New Roman"/>
                <w:color w:val="000000"/>
                <w:kern w:val="1"/>
                <w:sz w:val="20"/>
                <w:szCs w:val="20"/>
                <w:lang w:eastAsia="ar-SA"/>
              </w:rPr>
              <w:t>.у</w:t>
            </w:r>
            <w:proofErr w:type="gramEnd"/>
            <w:r w:rsidRPr="00A90564">
              <w:rPr>
                <w:rFonts w:ascii="Times New Roman" w:eastAsia="Times New Roman" w:hAnsi="Times New Roman" w:cs="Times New Roman"/>
                <w:color w:val="000000"/>
                <w:kern w:val="1"/>
                <w:sz w:val="20"/>
                <w:szCs w:val="20"/>
                <w:lang w:eastAsia="ar-SA"/>
              </w:rPr>
              <w:t>п.. Состав: Пакет 1  ОДЕЖДА</w:t>
            </w:r>
            <w:r w:rsidRPr="00A90564">
              <w:rPr>
                <w:rFonts w:ascii="Times New Roman" w:eastAsia="Times New Roman" w:hAnsi="Times New Roman" w:cs="Times New Roman"/>
                <w:color w:val="000000"/>
                <w:kern w:val="1"/>
                <w:sz w:val="20"/>
                <w:szCs w:val="20"/>
                <w:lang w:eastAsia="ar-SA"/>
              </w:rPr>
              <w:br/>
              <w:t xml:space="preserve">Халат хирургический 110 см  (пл.25 СММС, р.50-52, завязка, рукав на резинке) - 2 </w:t>
            </w:r>
            <w:proofErr w:type="gramStart"/>
            <w:r w:rsidRPr="00A90564">
              <w:rPr>
                <w:rFonts w:ascii="Times New Roman" w:eastAsia="Times New Roman" w:hAnsi="Times New Roman" w:cs="Times New Roman"/>
                <w:color w:val="000000"/>
                <w:kern w:val="1"/>
                <w:sz w:val="20"/>
                <w:szCs w:val="20"/>
                <w:lang w:eastAsia="ar-SA"/>
              </w:rPr>
              <w:t>шт</w:t>
            </w:r>
            <w:proofErr w:type="gramEnd"/>
            <w:r w:rsidRPr="00A90564">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br/>
              <w:t>Пакет 2   БЕЛЬЁ</w:t>
            </w:r>
            <w:r w:rsidRPr="00A90564">
              <w:rPr>
                <w:rFonts w:ascii="Times New Roman" w:eastAsia="Times New Roman" w:hAnsi="Times New Roman" w:cs="Times New Roman"/>
                <w:color w:val="000000"/>
                <w:kern w:val="1"/>
                <w:sz w:val="20"/>
                <w:szCs w:val="20"/>
                <w:lang w:eastAsia="ar-SA"/>
              </w:rPr>
              <w:br/>
              <w:t xml:space="preserve">Чехол комбинированный 140х100 см на инструментальный столик  (пл.42 СММС с бумажным слоем) - 1 шт; </w:t>
            </w:r>
            <w:r w:rsidRPr="00A90564">
              <w:rPr>
                <w:rFonts w:ascii="Times New Roman" w:eastAsia="Times New Roman" w:hAnsi="Times New Roman" w:cs="Times New Roman"/>
                <w:color w:val="000000"/>
                <w:kern w:val="1"/>
                <w:sz w:val="20"/>
                <w:szCs w:val="20"/>
                <w:lang w:eastAsia="ar-SA"/>
              </w:rPr>
              <w:br/>
              <w:t xml:space="preserve">Чехол защитный 80х 8 см (d 5 см)  (пл.42 СММС, завязка) - 1 шт; </w:t>
            </w:r>
            <w:r w:rsidRPr="00A90564">
              <w:rPr>
                <w:rFonts w:ascii="Times New Roman" w:eastAsia="Times New Roman" w:hAnsi="Times New Roman" w:cs="Times New Roman"/>
                <w:color w:val="000000"/>
                <w:kern w:val="1"/>
                <w:sz w:val="20"/>
                <w:szCs w:val="20"/>
                <w:lang w:eastAsia="ar-SA"/>
              </w:rPr>
              <w:br/>
              <w:t xml:space="preserve">Салфетка хирургическая 60х40см  (пл.42 СММС) - 3 </w:t>
            </w:r>
            <w:proofErr w:type="gramStart"/>
            <w:r w:rsidRPr="00A90564">
              <w:rPr>
                <w:rFonts w:ascii="Times New Roman" w:eastAsia="Times New Roman" w:hAnsi="Times New Roman" w:cs="Times New Roman"/>
                <w:color w:val="000000"/>
                <w:kern w:val="1"/>
                <w:sz w:val="20"/>
                <w:szCs w:val="20"/>
                <w:lang w:eastAsia="ar-SA"/>
              </w:rPr>
              <w:t>шт</w:t>
            </w:r>
            <w:proofErr w:type="gramEnd"/>
            <w:r w:rsidRPr="00A90564">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br/>
              <w:t xml:space="preserve">Простыня операционная 100х80 см  (разрез 20 см, Спанлейс) - 1 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445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твердосплавные специальные H269-016 FGXL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твердосплавные специальные.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11,0 мм.  Хвостовик FG,  экстра длинный, диаметр 016</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446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твердосплавные специальные H269-016 FGXXL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твердосплавные специальные.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11,0 мм.  Хвостовик FG, супер длинный, диаметр 016</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447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твердосплавные специальные H151-015 FGXL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твердосплавные специальные.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11,0 мм.  Хвостовик FG,  экстра длинный, диаметр 015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448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для кости твердосплавные H162A-016 FGXL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для кости твердосплавные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10,0 мм.  Хвостовик FG,  экстра длинный, диаметр 016</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449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для кости твердосплавные H162A-016 FGXXL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для кости твердосплавные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10,0 мм.  Хвостовик FG,  супер длинный, диаметр 016</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450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твердосплавные специальные H254-010 FGXL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Фреза  твердосплавная </w:t>
            </w:r>
            <w:proofErr w:type="gramStart"/>
            <w:r w:rsidRPr="00A90564">
              <w:rPr>
                <w:rFonts w:ascii="Times New Roman" w:eastAsia="Times New Roman" w:hAnsi="Times New Roman" w:cs="Times New Roman"/>
                <w:color w:val="000000"/>
                <w:kern w:val="1"/>
                <w:sz w:val="20"/>
                <w:szCs w:val="20"/>
                <w:lang w:eastAsia="ar-SA"/>
              </w:rPr>
              <w:t>с</w:t>
            </w:r>
            <w:proofErr w:type="gramEnd"/>
            <w:r w:rsidRPr="00A90564">
              <w:rPr>
                <w:rFonts w:ascii="Times New Roman" w:eastAsia="Times New Roman" w:hAnsi="Times New Roman" w:cs="Times New Roman"/>
                <w:color w:val="000000"/>
                <w:kern w:val="1"/>
                <w:sz w:val="20"/>
                <w:szCs w:val="20"/>
                <w:lang w:eastAsia="ar-SA"/>
              </w:rPr>
              <w:t xml:space="preserve"> сверхтвердым поверхностным слоем. Фреза для </w:t>
            </w:r>
            <w:proofErr w:type="gramStart"/>
            <w:r w:rsidRPr="00A90564">
              <w:rPr>
                <w:rFonts w:ascii="Times New Roman" w:eastAsia="Times New Roman" w:hAnsi="Times New Roman" w:cs="Times New Roman"/>
                <w:color w:val="000000"/>
                <w:kern w:val="1"/>
                <w:sz w:val="20"/>
                <w:szCs w:val="20"/>
                <w:lang w:eastAsia="ar-SA"/>
              </w:rPr>
              <w:t>пластинчатых</w:t>
            </w:r>
            <w:proofErr w:type="gramEnd"/>
            <w:r w:rsidRPr="00A90564">
              <w:rPr>
                <w:rFonts w:ascii="Times New Roman" w:eastAsia="Times New Roman" w:hAnsi="Times New Roman" w:cs="Times New Roman"/>
                <w:color w:val="000000"/>
                <w:kern w:val="1"/>
                <w:sz w:val="20"/>
                <w:szCs w:val="20"/>
                <w:lang w:eastAsia="ar-SA"/>
              </w:rPr>
              <w:t xml:space="preserve"> имплантантов.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6,0 мм.  Хвостовик FG, экстра длинный, диаметр 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451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твердосплавные специальные H254-010 FGXXL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Фреза  твердосплавная  </w:t>
            </w:r>
            <w:proofErr w:type="gramStart"/>
            <w:r w:rsidRPr="00A90564">
              <w:rPr>
                <w:rFonts w:ascii="Times New Roman" w:eastAsia="Times New Roman" w:hAnsi="Times New Roman" w:cs="Times New Roman"/>
                <w:color w:val="000000"/>
                <w:kern w:val="1"/>
                <w:sz w:val="20"/>
                <w:szCs w:val="20"/>
                <w:lang w:eastAsia="ar-SA"/>
              </w:rPr>
              <w:t>с</w:t>
            </w:r>
            <w:proofErr w:type="gramEnd"/>
            <w:r w:rsidRPr="00A90564">
              <w:rPr>
                <w:rFonts w:ascii="Times New Roman" w:eastAsia="Times New Roman" w:hAnsi="Times New Roman" w:cs="Times New Roman"/>
                <w:color w:val="000000"/>
                <w:kern w:val="1"/>
                <w:sz w:val="20"/>
                <w:szCs w:val="20"/>
                <w:lang w:eastAsia="ar-SA"/>
              </w:rPr>
              <w:t xml:space="preserve"> сверхтвердым поверхностным слоем. Фреза для </w:t>
            </w:r>
            <w:proofErr w:type="gramStart"/>
            <w:r w:rsidRPr="00A90564">
              <w:rPr>
                <w:rFonts w:ascii="Times New Roman" w:eastAsia="Times New Roman" w:hAnsi="Times New Roman" w:cs="Times New Roman"/>
                <w:color w:val="000000"/>
                <w:kern w:val="1"/>
                <w:sz w:val="20"/>
                <w:szCs w:val="20"/>
                <w:lang w:eastAsia="ar-SA"/>
              </w:rPr>
              <w:t>пластинчатых</w:t>
            </w:r>
            <w:proofErr w:type="gramEnd"/>
            <w:r w:rsidRPr="00A90564">
              <w:rPr>
                <w:rFonts w:ascii="Times New Roman" w:eastAsia="Times New Roman" w:hAnsi="Times New Roman" w:cs="Times New Roman"/>
                <w:color w:val="000000"/>
                <w:kern w:val="1"/>
                <w:sz w:val="20"/>
                <w:szCs w:val="20"/>
                <w:lang w:eastAsia="ar-SA"/>
              </w:rPr>
              <w:t xml:space="preserve"> имплантантов.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асти 6,0 мм.  Хвостовик FG, супер длинный, диаметр 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452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для кости Lindeman твердосплавные H161-016 FGXL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для кости твердосплавные.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9,0 мм.  Хвостовик FG,  экстра длинный, диаметр 016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453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для кости Lindeman твердосплавные H162-016 FGXL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для кости твердосплавные.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9,0 мм.  Хвостовик FG,  экстра длинный, диаметр 016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454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твердосплавные для кости H267-016 FGXL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для кости твердосплавные. Длина раб</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ч</w:t>
            </w:r>
            <w:proofErr w:type="gramEnd"/>
            <w:r w:rsidRPr="00A90564">
              <w:rPr>
                <w:rFonts w:ascii="Times New Roman" w:eastAsia="Times New Roman" w:hAnsi="Times New Roman" w:cs="Times New Roman"/>
                <w:color w:val="000000"/>
                <w:kern w:val="1"/>
                <w:sz w:val="20"/>
                <w:szCs w:val="20"/>
                <w:lang w:eastAsia="ar-SA"/>
              </w:rPr>
              <w:t xml:space="preserve">асти 9,0 мм.  Хвостовик FG,  экстра длинный, диаметр 016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455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твердосплавные Allport H141-010 RAL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для кости твердосплавные. Хвостовик RA,   диаметр 010</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456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твердосплавные Allport H141-014 RAXL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Фрезы хирургические твердосплавные. Хвостовик RA,  экстра длинный, диаметр 014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457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Фрезы хирургические твердосплавные Allport H141-014 FGXL</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Фрезы хирургические твердосплавные. Хвостовик FG,  экстра длинный, диаметр 014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4</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458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Боры стоматологические,4337 314</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Набор алмазных боров стоматологических для препарирования </w:t>
            </w:r>
            <w:proofErr w:type="gramStart"/>
            <w:r w:rsidRPr="00A90564">
              <w:rPr>
                <w:rFonts w:ascii="Times New Roman" w:eastAsia="Times New Roman" w:hAnsi="Times New Roman" w:cs="Times New Roman"/>
                <w:color w:val="000000"/>
                <w:kern w:val="1"/>
                <w:sz w:val="20"/>
                <w:szCs w:val="20"/>
                <w:lang w:eastAsia="ar-SA"/>
              </w:rPr>
              <w:t>-п</w:t>
            </w:r>
            <w:proofErr w:type="gramEnd"/>
            <w:r w:rsidRPr="00A90564">
              <w:rPr>
                <w:rFonts w:ascii="Times New Roman" w:eastAsia="Times New Roman" w:hAnsi="Times New Roman" w:cs="Times New Roman"/>
                <w:color w:val="000000"/>
                <w:kern w:val="1"/>
                <w:sz w:val="20"/>
                <w:szCs w:val="20"/>
                <w:lang w:eastAsia="ar-SA"/>
              </w:rPr>
              <w:t>о д-ру Штефану Ноймейеру. Набор 6шт боров</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459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Боры стоматологические,4383 314</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Набор алмазных боров стоматологических для минимального инвазивного восстановления </w:t>
            </w:r>
            <w:proofErr w:type="gramStart"/>
            <w:r w:rsidRPr="00A90564">
              <w:rPr>
                <w:rFonts w:ascii="Times New Roman" w:eastAsia="Times New Roman" w:hAnsi="Times New Roman" w:cs="Times New Roman"/>
                <w:color w:val="000000"/>
                <w:kern w:val="1"/>
                <w:sz w:val="20"/>
                <w:szCs w:val="20"/>
                <w:lang w:eastAsia="ar-SA"/>
              </w:rPr>
              <w:t>-п</w:t>
            </w:r>
            <w:proofErr w:type="gramEnd"/>
            <w:r w:rsidRPr="00A90564">
              <w:rPr>
                <w:rFonts w:ascii="Times New Roman" w:eastAsia="Times New Roman" w:hAnsi="Times New Roman" w:cs="Times New Roman"/>
                <w:color w:val="000000"/>
                <w:kern w:val="1"/>
                <w:sz w:val="20"/>
                <w:szCs w:val="20"/>
                <w:lang w:eastAsia="ar-SA"/>
              </w:rPr>
              <w:t>о д-ру Штефану Ноймейеру. Набор 6шт боров</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460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Головка полировочная,9523UF 204 030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Полир с алмазным зерном - для полировки композиционных материало</w:t>
            </w:r>
            <w:proofErr w:type="gramStart"/>
            <w:r w:rsidRPr="00A90564">
              <w:rPr>
                <w:rFonts w:ascii="Times New Roman" w:eastAsia="Times New Roman" w:hAnsi="Times New Roman" w:cs="Times New Roman"/>
                <w:color w:val="000000"/>
                <w:kern w:val="1"/>
                <w:sz w:val="20"/>
                <w:szCs w:val="20"/>
                <w:lang w:eastAsia="ar-SA"/>
              </w:rPr>
              <w:t>в(</w:t>
            </w:r>
            <w:proofErr w:type="gramEnd"/>
            <w:r w:rsidRPr="00A90564">
              <w:rPr>
                <w:rFonts w:ascii="Times New Roman" w:eastAsia="Times New Roman" w:hAnsi="Times New Roman" w:cs="Times New Roman"/>
                <w:color w:val="000000"/>
                <w:kern w:val="1"/>
                <w:sz w:val="20"/>
                <w:szCs w:val="20"/>
                <w:lang w:eastAsia="ar-SA"/>
              </w:rPr>
              <w:t xml:space="preserve">с охлаждением спреем). для углового наконечника. Форма  пламя.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461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Головка полировочная,9524UF 204 050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Полир с алмазным зерном - для полировки композиционных материало</w:t>
            </w:r>
            <w:proofErr w:type="gramStart"/>
            <w:r w:rsidRPr="00A90564">
              <w:rPr>
                <w:rFonts w:ascii="Times New Roman" w:eastAsia="Times New Roman" w:hAnsi="Times New Roman" w:cs="Times New Roman"/>
                <w:color w:val="000000"/>
                <w:kern w:val="1"/>
                <w:sz w:val="20"/>
                <w:szCs w:val="20"/>
                <w:lang w:eastAsia="ar-SA"/>
              </w:rPr>
              <w:t>в(</w:t>
            </w:r>
            <w:proofErr w:type="gramEnd"/>
            <w:r w:rsidRPr="00A90564">
              <w:rPr>
                <w:rFonts w:ascii="Times New Roman" w:eastAsia="Times New Roman" w:hAnsi="Times New Roman" w:cs="Times New Roman"/>
                <w:color w:val="000000"/>
                <w:kern w:val="1"/>
                <w:sz w:val="20"/>
                <w:szCs w:val="20"/>
                <w:lang w:eastAsia="ar-SA"/>
              </w:rPr>
              <w:t xml:space="preserve">с охлаждением спреем). для углового наконечника. Форма широкое пламя.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462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Головка полировочная,9525UF 204 085</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Полир с алмазным зерном - для полировки композиционных материало</w:t>
            </w:r>
            <w:proofErr w:type="gramStart"/>
            <w:r w:rsidRPr="00A90564">
              <w:rPr>
                <w:rFonts w:ascii="Times New Roman" w:eastAsia="Times New Roman" w:hAnsi="Times New Roman" w:cs="Times New Roman"/>
                <w:color w:val="000000"/>
                <w:kern w:val="1"/>
                <w:sz w:val="20"/>
                <w:szCs w:val="20"/>
                <w:lang w:eastAsia="ar-SA"/>
              </w:rPr>
              <w:t>в(</w:t>
            </w:r>
            <w:proofErr w:type="gramEnd"/>
            <w:r w:rsidRPr="00A90564">
              <w:rPr>
                <w:rFonts w:ascii="Times New Roman" w:eastAsia="Times New Roman" w:hAnsi="Times New Roman" w:cs="Times New Roman"/>
                <w:color w:val="000000"/>
                <w:kern w:val="1"/>
                <w:sz w:val="20"/>
                <w:szCs w:val="20"/>
                <w:lang w:eastAsia="ar-SA"/>
              </w:rPr>
              <w:t xml:space="preserve">с охлаждением спреем). для углового наконечника. Форма Чаша.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463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Головка полировочная,9526UF 204 100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Полир с алмазным зерном - для полировки композиционных материало</w:t>
            </w:r>
            <w:proofErr w:type="gramStart"/>
            <w:r w:rsidRPr="00A90564">
              <w:rPr>
                <w:rFonts w:ascii="Times New Roman" w:eastAsia="Times New Roman" w:hAnsi="Times New Roman" w:cs="Times New Roman"/>
                <w:color w:val="000000"/>
                <w:kern w:val="1"/>
                <w:sz w:val="20"/>
                <w:szCs w:val="20"/>
                <w:lang w:eastAsia="ar-SA"/>
              </w:rPr>
              <w:t>в(</w:t>
            </w:r>
            <w:proofErr w:type="gramEnd"/>
            <w:r w:rsidRPr="00A90564">
              <w:rPr>
                <w:rFonts w:ascii="Times New Roman" w:eastAsia="Times New Roman" w:hAnsi="Times New Roman" w:cs="Times New Roman"/>
                <w:color w:val="000000"/>
                <w:kern w:val="1"/>
                <w:sz w:val="20"/>
                <w:szCs w:val="20"/>
                <w:lang w:eastAsia="ar-SA"/>
              </w:rPr>
              <w:t xml:space="preserve">с охлаждением спреем). для углового наконечника. Форма Линза.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464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 анкерный,57L16 000 050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безольные для культевых вкладок. Длина 16мм. Размер 050 мм (ø1/100мм)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465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 анкерный,339L16 000 070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безольные для культевых вкладок. Длина 16мм. Размер 070 мм (ø1/100мм)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466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 анкерный,58L16 000 090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безольные для культевых вкладок. Длина 16мм. Размер 090 мм (ø1/100мм)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467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 анкерный,59L16 000 110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 безольные для культевых вкладок. Длина 16мм. Размер 110 мм (ø1/100мм)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468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 алмазный турбинный 811-037SC FG</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037, длина раб. Части 7,0мм. Форма ромбовидная. Сверхкрупное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469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 алмазный турбинный 811-047C FG</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047, длина раб. Части 7,0мм. Форма ромбовидная.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470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 алмазный турбинный 850KR-018SC FG</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018, длина раб. Части 10,0 мм. Форма Конус круглый кант. Сверхкрупное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471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 алмазный турбинный 862-018C FG</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018, длина раб. Части 8,0 мм. Форма свеча. Сверхкрупное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472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 алмазный турбинный 878K-018C FG</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018, длина раб. Части 8,0 мм. Форма Торпеда конусная.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473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 алмазный турбинный 878K-014C FG</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014, длина раб. Части 8,0 мм. Форма Торпеда конусная.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474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 алмазный турбинный 878K-016SC FG</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016, длина раб. Части 8,0 мм. Форма Торпеда конусная. Сверхкрупное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475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 алмазный турбинный 835-012C FG</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Бор стоматологический с алмазными головками  для турбиного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90564">
              <w:rPr>
                <w:rFonts w:ascii="Times New Roman" w:eastAsia="Times New Roman" w:hAnsi="Times New Roman" w:cs="Times New Roman"/>
                <w:color w:val="000000"/>
                <w:kern w:val="1"/>
                <w:sz w:val="20"/>
                <w:szCs w:val="20"/>
                <w:lang w:eastAsia="ar-SA"/>
              </w:rPr>
              <w:t xml:space="preserve"> Диаметр 012, длина раб. Части 4,0 мм. Форма Цилиндр, плоский конец. Крупное зерно</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476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Полиры алмазные для керамики CeraGlaze P30032</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Полиры алмазные для керамики. Полирование до глянцевого блеска, для углового наконечника. Форма широкое пламя</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477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Полиры алмазные для керамики CeraGlaze P30033</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Полиры алмазные для керамики. Полирование до глянцевого блеска, для углового наконечника. Форма точка (пламя)</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478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Боры керамические турбинные (триммер тканевый для операций на мягких тканях  (2шт) SET-1611 FG)</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Набор триммеров тканевых для операций на мягких тканях. Область приминения: моделирование десны, расширение края десны для снятия слепков, обнажение глубоких полостей шейки зуба, удаление бугорков, обнажение внутрикостных имплатантов   т непрорезываюющихся зубов. Упаковка 2шт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479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Штрипсы алмазные финишные FS2 F</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Алмазные</w:t>
            </w:r>
            <w:proofErr w:type="gramEnd"/>
            <w:r w:rsidRPr="00A90564">
              <w:rPr>
                <w:rFonts w:ascii="Times New Roman" w:eastAsia="Times New Roman" w:hAnsi="Times New Roman" w:cs="Times New Roman"/>
                <w:color w:val="000000"/>
                <w:kern w:val="1"/>
                <w:sz w:val="20"/>
                <w:szCs w:val="20"/>
                <w:lang w:eastAsia="ar-SA"/>
              </w:rPr>
              <w:t xml:space="preserve"> штрипсы без режущего зубчатого венца, с односторонним покрытием. Ширина штрипса 2,5мм. Тощина 0,10мм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480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Штрипсы алмазные финишные FS2 M</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Алмазные</w:t>
            </w:r>
            <w:proofErr w:type="gramEnd"/>
            <w:r w:rsidRPr="00A90564">
              <w:rPr>
                <w:rFonts w:ascii="Times New Roman" w:eastAsia="Times New Roman" w:hAnsi="Times New Roman" w:cs="Times New Roman"/>
                <w:color w:val="000000"/>
                <w:kern w:val="1"/>
                <w:sz w:val="20"/>
                <w:szCs w:val="20"/>
                <w:lang w:eastAsia="ar-SA"/>
              </w:rPr>
              <w:t xml:space="preserve"> штрипсы без режущего зубчатого венца, с односторонним покрытием. Ширина штрипса 2,5мм</w:t>
            </w:r>
            <w:proofErr w:type="gramStart"/>
            <w:r w:rsidRPr="00A90564">
              <w:rPr>
                <w:rFonts w:ascii="Times New Roman" w:eastAsia="Times New Roman" w:hAnsi="Times New Roman" w:cs="Times New Roman"/>
                <w:color w:val="000000"/>
                <w:kern w:val="1"/>
                <w:sz w:val="20"/>
                <w:szCs w:val="20"/>
                <w:lang w:eastAsia="ar-SA"/>
              </w:rPr>
              <w:t>.Т</w:t>
            </w:r>
            <w:proofErr w:type="gramEnd"/>
            <w:r w:rsidRPr="00A90564">
              <w:rPr>
                <w:rFonts w:ascii="Times New Roman" w:eastAsia="Times New Roman" w:hAnsi="Times New Roman" w:cs="Times New Roman"/>
                <w:color w:val="000000"/>
                <w:kern w:val="1"/>
                <w:sz w:val="20"/>
                <w:szCs w:val="20"/>
                <w:lang w:eastAsia="ar-SA"/>
              </w:rPr>
              <w:t>олщина 0,13мм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481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Штрипсы алмазные финишные FS2 SF</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Алмазные</w:t>
            </w:r>
            <w:proofErr w:type="gramEnd"/>
            <w:r w:rsidRPr="00A90564">
              <w:rPr>
                <w:rFonts w:ascii="Times New Roman" w:eastAsia="Times New Roman" w:hAnsi="Times New Roman" w:cs="Times New Roman"/>
                <w:color w:val="000000"/>
                <w:kern w:val="1"/>
                <w:sz w:val="20"/>
                <w:szCs w:val="20"/>
                <w:lang w:eastAsia="ar-SA"/>
              </w:rPr>
              <w:t xml:space="preserve"> штрипсы без режущего зубчатого венца, с односторонним покрытием. Ширина штрипса 2,5мм. Толщина 0,08мм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482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Штрипсы алмазные финишные FS3 F</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Алмазные</w:t>
            </w:r>
            <w:proofErr w:type="gramEnd"/>
            <w:r w:rsidRPr="00A90564">
              <w:rPr>
                <w:rFonts w:ascii="Times New Roman" w:eastAsia="Times New Roman" w:hAnsi="Times New Roman" w:cs="Times New Roman"/>
                <w:color w:val="000000"/>
                <w:kern w:val="1"/>
                <w:sz w:val="20"/>
                <w:szCs w:val="20"/>
                <w:lang w:eastAsia="ar-SA"/>
              </w:rPr>
              <w:t xml:space="preserve"> штрипсы без режущего зубчатого венца, с односторонним покрытием. Ширина штрипса 3,75мм. Толщина 0,10мм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483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Штрипсы алмазные финишные FS3 M</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Алмазные</w:t>
            </w:r>
            <w:proofErr w:type="gramEnd"/>
            <w:r w:rsidRPr="00A90564">
              <w:rPr>
                <w:rFonts w:ascii="Times New Roman" w:eastAsia="Times New Roman" w:hAnsi="Times New Roman" w:cs="Times New Roman"/>
                <w:color w:val="000000"/>
                <w:kern w:val="1"/>
                <w:sz w:val="20"/>
                <w:szCs w:val="20"/>
                <w:lang w:eastAsia="ar-SA"/>
              </w:rPr>
              <w:t xml:space="preserve"> штрипсы без режущего зубчатого венца, с односторонним покрытием. Ширина штрипса 3,75мм</w:t>
            </w:r>
            <w:proofErr w:type="gramStart"/>
            <w:r w:rsidRPr="00A90564">
              <w:rPr>
                <w:rFonts w:ascii="Times New Roman" w:eastAsia="Times New Roman" w:hAnsi="Times New Roman" w:cs="Times New Roman"/>
                <w:color w:val="000000"/>
                <w:kern w:val="1"/>
                <w:sz w:val="20"/>
                <w:szCs w:val="20"/>
                <w:lang w:eastAsia="ar-SA"/>
              </w:rPr>
              <w:t>.Т</w:t>
            </w:r>
            <w:proofErr w:type="gramEnd"/>
            <w:r w:rsidRPr="00A90564">
              <w:rPr>
                <w:rFonts w:ascii="Times New Roman" w:eastAsia="Times New Roman" w:hAnsi="Times New Roman" w:cs="Times New Roman"/>
                <w:color w:val="000000"/>
                <w:kern w:val="1"/>
                <w:sz w:val="20"/>
                <w:szCs w:val="20"/>
                <w:lang w:eastAsia="ar-SA"/>
              </w:rPr>
              <w:t>олщина 0,13мм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484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Штрипсы алмазные финишные FS3 SF</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Алмазные</w:t>
            </w:r>
            <w:proofErr w:type="gramEnd"/>
            <w:r w:rsidRPr="00A90564">
              <w:rPr>
                <w:rFonts w:ascii="Times New Roman" w:eastAsia="Times New Roman" w:hAnsi="Times New Roman" w:cs="Times New Roman"/>
                <w:color w:val="000000"/>
                <w:kern w:val="1"/>
                <w:sz w:val="20"/>
                <w:szCs w:val="20"/>
                <w:lang w:eastAsia="ar-SA"/>
              </w:rPr>
              <w:t xml:space="preserve"> штрипсы без режущего зубчатого венца, с односторонним покрытием. Ширина штрипса 3,75мм. Тощина 0,08мм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485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Микроцид РФ ликвид</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Назначение: для обеззараживания труднодоступных небольших по площади непористых гладких поверхностей в помещениях, предметов обстановки, приборов, оборудования при инфекциях бактериальной (включая туберкулёз), вирусной (ротавирусные гастроэнтериты, парентеральные гепатиты, ВИЧ – инфекция) и грибковой этиологии в лечебно – профилактических учреждениях (включая стоматологические кабинеты, клинические, микробиологические и др. лаборатории), машинах скорой помощи, а также при проведении профилактической дезинфекции в медицинских кабинетах учреждений образования, пенитенциарных, учреждениях социального</w:t>
            </w:r>
            <w:proofErr w:type="gramEnd"/>
            <w:r w:rsidRPr="00A90564">
              <w:rPr>
                <w:rFonts w:ascii="Times New Roman" w:eastAsia="Times New Roman" w:hAnsi="Times New Roman" w:cs="Times New Roman"/>
                <w:color w:val="000000"/>
                <w:kern w:val="1"/>
                <w:sz w:val="20"/>
                <w:szCs w:val="20"/>
                <w:lang w:eastAsia="ar-SA"/>
              </w:rPr>
              <w:t xml:space="preserve"> обеспечения, детских учреждениях.</w:t>
            </w:r>
            <w:r w:rsidRPr="00A90564">
              <w:rPr>
                <w:rFonts w:ascii="Times New Roman" w:eastAsia="Times New Roman" w:hAnsi="Times New Roman" w:cs="Times New Roman"/>
                <w:color w:val="000000"/>
                <w:kern w:val="1"/>
                <w:sz w:val="20"/>
                <w:szCs w:val="20"/>
                <w:lang w:eastAsia="ar-SA"/>
              </w:rPr>
              <w:br/>
              <w:t xml:space="preserve">     Состав: средство представляет собой готовую к применению прозрачную бесцветную жидкость с характерным запахом отдушки и спирта, содержащую 1 – пропанол – 22,0% и 2 – пропанол – 40,0% в качестве действующих веществ, а также вспомогательные компоненты и воду – до 100,0%. Плотность средства при 20</w:t>
            </w:r>
            <w:proofErr w:type="gramStart"/>
            <w:r w:rsidRPr="00A90564">
              <w:rPr>
                <w:rFonts w:ascii="Times New Roman" w:eastAsia="Times New Roman" w:hAnsi="Times New Roman" w:cs="Times New Roman"/>
                <w:color w:val="000000"/>
                <w:kern w:val="1"/>
                <w:sz w:val="20"/>
                <w:szCs w:val="20"/>
                <w:lang w:eastAsia="ar-SA"/>
              </w:rPr>
              <w:t>°С</w:t>
            </w:r>
            <w:proofErr w:type="gramEnd"/>
            <w:r w:rsidRPr="00A90564">
              <w:rPr>
                <w:rFonts w:ascii="Times New Roman" w:eastAsia="Times New Roman" w:hAnsi="Times New Roman" w:cs="Times New Roman"/>
                <w:color w:val="000000"/>
                <w:kern w:val="1"/>
                <w:sz w:val="20"/>
                <w:szCs w:val="20"/>
                <w:lang w:eastAsia="ar-SA"/>
              </w:rPr>
              <w:t xml:space="preserve"> – 0,878-0,884, г/см3, показатель преломления при 20°С – 1,3700-1,3760. Флакон 1л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486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Салфетки Dispodent Wipes (сменный блок) 160шт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Салфетки для дезинфекции и чистки обладают широким спектром действия.</w:t>
            </w:r>
            <w:r w:rsidRPr="00A90564">
              <w:rPr>
                <w:rFonts w:ascii="Times New Roman" w:eastAsia="Times New Roman" w:hAnsi="Times New Roman" w:cs="Times New Roman"/>
                <w:color w:val="000000"/>
                <w:kern w:val="1"/>
                <w:sz w:val="20"/>
                <w:szCs w:val="20"/>
                <w:lang w:eastAsia="ar-SA"/>
              </w:rPr>
              <w:br/>
              <w:t xml:space="preserve">Салфетки: </w:t>
            </w:r>
            <w:r w:rsidRPr="00A90564">
              <w:rPr>
                <w:rFonts w:ascii="Times New Roman" w:eastAsia="Times New Roman" w:hAnsi="Times New Roman" w:cs="Times New Roman"/>
                <w:color w:val="000000"/>
                <w:kern w:val="1"/>
                <w:sz w:val="20"/>
                <w:szCs w:val="20"/>
                <w:lang w:eastAsia="ar-SA"/>
              </w:rPr>
              <w:br/>
              <w:t xml:space="preserve">- Одновременно дезинфицируют и чистят </w:t>
            </w:r>
            <w:r w:rsidRPr="00A90564">
              <w:rPr>
                <w:rFonts w:ascii="Times New Roman" w:eastAsia="Times New Roman" w:hAnsi="Times New Roman" w:cs="Times New Roman"/>
                <w:color w:val="000000"/>
                <w:kern w:val="1"/>
                <w:sz w:val="20"/>
                <w:szCs w:val="20"/>
                <w:lang w:eastAsia="ar-SA"/>
              </w:rPr>
              <w:br/>
              <w:t xml:space="preserve">- Могут использоваться для всех типов поверхностей </w:t>
            </w:r>
            <w:r w:rsidRPr="00A90564">
              <w:rPr>
                <w:rFonts w:ascii="Times New Roman" w:eastAsia="Times New Roman" w:hAnsi="Times New Roman" w:cs="Times New Roman"/>
                <w:color w:val="000000"/>
                <w:kern w:val="1"/>
                <w:sz w:val="20"/>
                <w:szCs w:val="20"/>
                <w:lang w:eastAsia="ar-SA"/>
              </w:rPr>
              <w:br/>
              <w:t xml:space="preserve">- Никаких специальных условий хранения, как, например, для огнеопасных жидкостей. </w:t>
            </w:r>
            <w:r w:rsidRPr="00A90564">
              <w:rPr>
                <w:rFonts w:ascii="Times New Roman" w:eastAsia="Times New Roman" w:hAnsi="Times New Roman" w:cs="Times New Roman"/>
                <w:color w:val="000000"/>
                <w:kern w:val="1"/>
                <w:sz w:val="20"/>
                <w:szCs w:val="20"/>
                <w:lang w:eastAsia="ar-SA"/>
              </w:rPr>
              <w:br/>
              <w:t xml:space="preserve">- Не требуется предварительная чистка поверхности Салфетки не содержащат СПИРТ, альдегидов, хлора, фенолов и галогенов. </w:t>
            </w:r>
            <w:r w:rsidRPr="00A90564">
              <w:rPr>
                <w:rFonts w:ascii="Times New Roman" w:eastAsia="Times New Roman" w:hAnsi="Times New Roman" w:cs="Times New Roman"/>
                <w:color w:val="000000"/>
                <w:kern w:val="1"/>
                <w:sz w:val="20"/>
                <w:szCs w:val="20"/>
                <w:lang w:eastAsia="ar-SA"/>
              </w:rPr>
              <w:br/>
              <w:t xml:space="preserve">СОСТАВ РАСТВОРА САЛФЕТОК DISPODENT: Бензалкония хлорид, Дидецилдиметиламмония хлорид, полигексаметиленбигуанид, гидрохлорид, нонилфенилэтоксилат, кокамидопропил бетаин, </w:t>
            </w:r>
            <w:r w:rsidRPr="00A90564">
              <w:rPr>
                <w:rFonts w:ascii="Times New Roman" w:eastAsia="Times New Roman" w:hAnsi="Times New Roman" w:cs="Times New Roman"/>
                <w:color w:val="000000"/>
                <w:kern w:val="1"/>
                <w:sz w:val="20"/>
                <w:szCs w:val="20"/>
                <w:lang w:eastAsia="ar-SA"/>
              </w:rPr>
              <w:lastRenderedPageBreak/>
              <w:t>лимонная кислота, ароматизатор. Упаковка сменный блок 160шт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90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487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OPTRAGATE Regular</w:t>
            </w:r>
            <w:r>
              <w:rPr>
                <w:rFonts w:ascii="Times New Roman" w:eastAsia="Times New Roman" w:hAnsi="Times New Roman" w:cs="Times New Roman"/>
                <w:color w:val="000000"/>
                <w:kern w:val="1"/>
                <w:sz w:val="20"/>
                <w:szCs w:val="20"/>
                <w:lang w:eastAsia="ar-SA"/>
              </w:rPr>
              <w:t xml:space="preserve"> (80шт)  для обеспечения </w:t>
            </w:r>
            <w:r w:rsidRPr="00A90564">
              <w:rPr>
                <w:rFonts w:ascii="Times New Roman" w:eastAsia="Times New Roman" w:hAnsi="Times New Roman" w:cs="Times New Roman"/>
                <w:color w:val="000000"/>
                <w:kern w:val="1"/>
                <w:sz w:val="20"/>
                <w:szCs w:val="20"/>
                <w:lang w:eastAsia="ar-SA"/>
              </w:rPr>
              <w:t>свободного доступа к полости рта  590850WW</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Мягкий ретрактор гу</w:t>
            </w:r>
            <w:proofErr w:type="gramStart"/>
            <w:r w:rsidRPr="00A90564">
              <w:rPr>
                <w:rFonts w:ascii="Times New Roman" w:eastAsia="Times New Roman" w:hAnsi="Times New Roman" w:cs="Times New Roman"/>
                <w:color w:val="000000"/>
                <w:kern w:val="1"/>
                <w:sz w:val="20"/>
                <w:szCs w:val="20"/>
                <w:lang w:eastAsia="ar-SA"/>
              </w:rPr>
              <w:t>б-</w:t>
            </w:r>
            <w:proofErr w:type="gramEnd"/>
            <w:r w:rsidRPr="00A90564">
              <w:rPr>
                <w:rFonts w:ascii="Times New Roman" w:eastAsia="Times New Roman" w:hAnsi="Times New Roman" w:cs="Times New Roman"/>
                <w:color w:val="000000"/>
                <w:kern w:val="1"/>
                <w:sz w:val="20"/>
                <w:szCs w:val="20"/>
                <w:lang w:eastAsia="ar-SA"/>
              </w:rPr>
              <w:t xml:space="preserve"> инновационное средство изоляции губ и щек пациента на время проведения стоматологических процедур.</w:t>
            </w:r>
            <w:r w:rsidRPr="00A90564">
              <w:rPr>
                <w:rFonts w:ascii="Times New Roman" w:eastAsia="Times New Roman" w:hAnsi="Times New Roman" w:cs="Times New Roman"/>
                <w:color w:val="000000"/>
                <w:kern w:val="1"/>
                <w:sz w:val="20"/>
                <w:szCs w:val="20"/>
                <w:lang w:eastAsia="ar-SA"/>
              </w:rPr>
              <w:br/>
              <w:t>Размер - Средний (Regular)</w:t>
            </w:r>
            <w:r w:rsidRPr="00A90564">
              <w:rPr>
                <w:rFonts w:ascii="Times New Roman" w:eastAsia="Times New Roman" w:hAnsi="Times New Roman" w:cs="Times New Roman"/>
                <w:color w:val="000000"/>
                <w:kern w:val="1"/>
                <w:sz w:val="20"/>
                <w:szCs w:val="20"/>
                <w:lang w:eastAsia="ar-SA"/>
              </w:rPr>
              <w:br/>
              <w:t>Показания</w:t>
            </w:r>
            <w:r w:rsidRPr="00A90564">
              <w:rPr>
                <w:rFonts w:ascii="Times New Roman" w:eastAsia="Times New Roman" w:hAnsi="Times New Roman" w:cs="Times New Roman"/>
                <w:color w:val="000000"/>
                <w:kern w:val="1"/>
                <w:sz w:val="20"/>
                <w:szCs w:val="20"/>
                <w:lang w:eastAsia="ar-SA"/>
              </w:rPr>
              <w:br/>
              <w:t>Ретрактор может использоваться при разнообразных процедурах: изготовление прямых и непрямых реставраций, высокоэстетичные реставрации передних зубов, пломбы V класса, косметическое лечение, профессиональная чистка зубов, клиническое отбеливание зубов, пародонтологическое лечение, получение оттисков. Приспособление создает мягкую круговую ретракцию губ и щек от передних до боковых зубов без использования каких-либо громоздких инструментов.</w:t>
            </w:r>
            <w:r w:rsidRPr="00A90564">
              <w:rPr>
                <w:rFonts w:ascii="Times New Roman" w:eastAsia="Times New Roman" w:hAnsi="Times New Roman" w:cs="Times New Roman"/>
                <w:color w:val="000000"/>
                <w:kern w:val="1"/>
                <w:sz w:val="20"/>
                <w:szCs w:val="20"/>
                <w:lang w:eastAsia="ar-SA"/>
              </w:rPr>
              <w:br/>
              <w:t xml:space="preserve">Губы полностью перекрываются, тем самым обеспечивается их защита. Трехмерная гибкость и эластичность ретрактора не ограничивает движений нижней челюсти, следовательно, может находиться в полости рта от начала до конца лечения. Ретрактор полностью безлатексный, и поэтому может применяться у пациентов с аллегией на латекс. Упаковка не менее 80 </w:t>
            </w:r>
            <w:proofErr w:type="gramStart"/>
            <w:r w:rsidRPr="00A90564">
              <w:rPr>
                <w:rFonts w:ascii="Times New Roman" w:eastAsia="Times New Roman" w:hAnsi="Times New Roman" w:cs="Times New Roman"/>
                <w:color w:val="000000"/>
                <w:kern w:val="1"/>
                <w:sz w:val="20"/>
                <w:szCs w:val="20"/>
                <w:lang w:eastAsia="ar-SA"/>
              </w:rPr>
              <w:t>шт</w:t>
            </w:r>
            <w:proofErr w:type="gramEnd"/>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488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OPTRAGATE Small (80шт) </w:t>
            </w:r>
            <w:r w:rsidRPr="00A90564">
              <w:rPr>
                <w:rFonts w:ascii="Times New Roman" w:eastAsia="Times New Roman" w:hAnsi="Times New Roman" w:cs="Times New Roman"/>
                <w:color w:val="000000"/>
                <w:kern w:val="1"/>
                <w:sz w:val="20"/>
                <w:szCs w:val="20"/>
                <w:lang w:eastAsia="ar-SA"/>
              </w:rPr>
              <w:t>для обеспечения свободного доступа к полости рта пациента  590851WW</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Мягкий ретрактор гу</w:t>
            </w:r>
            <w:proofErr w:type="gramStart"/>
            <w:r w:rsidRPr="00A90564">
              <w:rPr>
                <w:rFonts w:ascii="Times New Roman" w:eastAsia="Times New Roman" w:hAnsi="Times New Roman" w:cs="Times New Roman"/>
                <w:color w:val="000000"/>
                <w:kern w:val="1"/>
                <w:sz w:val="20"/>
                <w:szCs w:val="20"/>
                <w:lang w:eastAsia="ar-SA"/>
              </w:rPr>
              <w:t>б-</w:t>
            </w:r>
            <w:proofErr w:type="gramEnd"/>
            <w:r w:rsidRPr="00A90564">
              <w:rPr>
                <w:rFonts w:ascii="Times New Roman" w:eastAsia="Times New Roman" w:hAnsi="Times New Roman" w:cs="Times New Roman"/>
                <w:color w:val="000000"/>
                <w:kern w:val="1"/>
                <w:sz w:val="20"/>
                <w:szCs w:val="20"/>
                <w:lang w:eastAsia="ar-SA"/>
              </w:rPr>
              <w:t xml:space="preserve"> инновационное средство изоляции губ и щек пациента на время проведения стоматологических процедур.</w:t>
            </w:r>
            <w:r w:rsidRPr="00A90564">
              <w:rPr>
                <w:rFonts w:ascii="Times New Roman" w:eastAsia="Times New Roman" w:hAnsi="Times New Roman" w:cs="Times New Roman"/>
                <w:color w:val="000000"/>
                <w:kern w:val="1"/>
                <w:sz w:val="20"/>
                <w:szCs w:val="20"/>
                <w:lang w:eastAsia="ar-SA"/>
              </w:rPr>
              <w:br/>
              <w:t>Размер - Малый (Small)</w:t>
            </w:r>
            <w:r w:rsidRPr="00A90564">
              <w:rPr>
                <w:rFonts w:ascii="Times New Roman" w:eastAsia="Times New Roman" w:hAnsi="Times New Roman" w:cs="Times New Roman"/>
                <w:color w:val="000000"/>
                <w:kern w:val="1"/>
                <w:sz w:val="20"/>
                <w:szCs w:val="20"/>
                <w:lang w:eastAsia="ar-SA"/>
              </w:rPr>
              <w:br/>
              <w:t>Показания</w:t>
            </w:r>
            <w:r w:rsidRPr="00A90564">
              <w:rPr>
                <w:rFonts w:ascii="Times New Roman" w:eastAsia="Times New Roman" w:hAnsi="Times New Roman" w:cs="Times New Roman"/>
                <w:color w:val="000000"/>
                <w:kern w:val="1"/>
                <w:sz w:val="20"/>
                <w:szCs w:val="20"/>
                <w:lang w:eastAsia="ar-SA"/>
              </w:rPr>
              <w:br/>
              <w:t>Ретрактор может использоваться при разнообразных процедурах: изготовление прямых и непрямых реставраций, высокоэстетичные реставрации передних зубов, пломбы V класса, косметическое лечение, профессиональная чистка зубов, клиническое отбеливание зубов, пародонтологическое лечение, получение оттисков. Приспособление создает мягкую круговую ретракцию губ и щек от передних до боковых зубов без использования каких-либо громоздких инструментов.</w:t>
            </w:r>
            <w:r w:rsidRPr="00A90564">
              <w:rPr>
                <w:rFonts w:ascii="Times New Roman" w:eastAsia="Times New Roman" w:hAnsi="Times New Roman" w:cs="Times New Roman"/>
                <w:color w:val="000000"/>
                <w:kern w:val="1"/>
                <w:sz w:val="20"/>
                <w:szCs w:val="20"/>
                <w:lang w:eastAsia="ar-SA"/>
              </w:rPr>
              <w:br/>
              <w:t xml:space="preserve">Губы полностью перекрываются, тем самым обеспечивается их защита. Трехмерная гибкость и эластичность ретрактора не ограничивает движений нижней челюсти, следовательно, может находиться в полости рта от начала до конца лечения. Ретрактор полностью безлатексный, и поэтому может применяться у пациентов с аллегией на латекс. Упаковка не менее 80 </w:t>
            </w:r>
            <w:proofErr w:type="gramStart"/>
            <w:r w:rsidRPr="00A90564">
              <w:rPr>
                <w:rFonts w:ascii="Times New Roman" w:eastAsia="Times New Roman" w:hAnsi="Times New Roman" w:cs="Times New Roman"/>
                <w:color w:val="000000"/>
                <w:kern w:val="1"/>
                <w:sz w:val="20"/>
                <w:szCs w:val="20"/>
                <w:lang w:eastAsia="ar-SA"/>
              </w:rPr>
              <w:t>шт</w:t>
            </w:r>
            <w:proofErr w:type="gramEnd"/>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489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Luxatemp-Fluoriscence  в шприцах Smartmix Бис-акриловый материал для временных конструкций 1 шприц 15г, 10 канюлей Smartmix,оттенок А</w:t>
            </w:r>
            <w:proofErr w:type="gramStart"/>
            <w:r w:rsidRPr="00A90564">
              <w:rPr>
                <w:rFonts w:ascii="Times New Roman" w:eastAsia="Times New Roman" w:hAnsi="Times New Roman" w:cs="Times New Roman"/>
                <w:color w:val="000000"/>
                <w:kern w:val="1"/>
                <w:sz w:val="20"/>
                <w:szCs w:val="20"/>
                <w:lang w:eastAsia="ar-SA"/>
              </w:rPr>
              <w:t>2</w:t>
            </w:r>
            <w:proofErr w:type="gramEnd"/>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Бис-акриловый</w:t>
            </w:r>
            <w:proofErr w:type="gramEnd"/>
            <w:r w:rsidRPr="00A90564">
              <w:rPr>
                <w:rFonts w:ascii="Times New Roman" w:eastAsia="Times New Roman" w:hAnsi="Times New Roman" w:cs="Times New Roman"/>
                <w:color w:val="000000"/>
                <w:kern w:val="1"/>
                <w:sz w:val="20"/>
                <w:szCs w:val="20"/>
                <w:lang w:eastAsia="ar-SA"/>
              </w:rPr>
              <w:t xml:space="preserve"> материал для изготовления временных коронок и мостов. Показания: Временные коронки и мосты, вкладки и накладки, виниры и временные конструкции длительного ношения. Упаковка: 1 шприц не менее 15 г, не менее 10 канюлей. Оттенок A2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490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Tray Adhesive – адгезив для оттискных ложек для материалов на основе А-силикона, 10 мл</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Адгезив для оттискных ложек для А-силиконов. Назначение: </w:t>
            </w:r>
            <w:r w:rsidRPr="00A90564">
              <w:rPr>
                <w:rFonts w:ascii="Times New Roman" w:eastAsia="Times New Roman" w:hAnsi="Times New Roman" w:cs="Times New Roman"/>
                <w:color w:val="000000"/>
                <w:kern w:val="1"/>
                <w:sz w:val="20"/>
                <w:szCs w:val="20"/>
                <w:lang w:eastAsia="ar-SA"/>
              </w:rPr>
              <w:br/>
              <w:t xml:space="preserve">Адгезив для ложек обеспечивает оптимальную ретенцию винилполисилоксанового материала на металлических или пластиковых ложках. Флакон не менее 10мл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491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OROTOL PLUS 2,5л-жидкость для </w:t>
            </w:r>
            <w:r w:rsidRPr="00A90564">
              <w:rPr>
                <w:rFonts w:ascii="Times New Roman" w:eastAsia="Times New Roman" w:hAnsi="Times New Roman" w:cs="Times New Roman"/>
                <w:color w:val="000000"/>
                <w:kern w:val="1"/>
                <w:sz w:val="20"/>
                <w:szCs w:val="20"/>
                <w:lang w:eastAsia="ar-SA"/>
              </w:rPr>
              <w:t xml:space="preserve">дезинфекции и ухода за </w:t>
            </w:r>
            <w:r>
              <w:rPr>
                <w:rFonts w:ascii="Times New Roman" w:eastAsia="Times New Roman" w:hAnsi="Times New Roman" w:cs="Times New Roman"/>
                <w:color w:val="000000"/>
                <w:kern w:val="1"/>
                <w:sz w:val="20"/>
                <w:szCs w:val="20"/>
                <w:lang w:eastAsia="ar-SA"/>
              </w:rPr>
              <w:t xml:space="preserve">отсасывающими </w:t>
            </w:r>
            <w:r w:rsidRPr="00A90564">
              <w:rPr>
                <w:rFonts w:ascii="Times New Roman" w:eastAsia="Times New Roman" w:hAnsi="Times New Roman" w:cs="Times New Roman"/>
                <w:color w:val="000000"/>
                <w:kern w:val="1"/>
                <w:sz w:val="20"/>
                <w:szCs w:val="20"/>
                <w:lang w:eastAsia="ar-SA"/>
              </w:rPr>
              <w:t>системами  (DURR Dental AG)</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Концентрат для дезинфекции и ухода за отсасывающими системами. Дезинфицирующее средство, представляющее собой жидкий концентрат, обязательно содержащее в составе ЧАС.</w:t>
            </w:r>
            <w:r w:rsidRPr="00A90564">
              <w:rPr>
                <w:rFonts w:ascii="Times New Roman" w:eastAsia="Times New Roman" w:hAnsi="Times New Roman" w:cs="Times New Roman"/>
                <w:color w:val="000000"/>
                <w:kern w:val="1"/>
                <w:sz w:val="20"/>
                <w:szCs w:val="20"/>
                <w:lang w:eastAsia="ar-SA"/>
              </w:rPr>
              <w:br/>
              <w:t>Средство должно обладать утвержденными режимами:</w:t>
            </w:r>
            <w:r w:rsidRPr="00A90564">
              <w:rPr>
                <w:rFonts w:ascii="Times New Roman" w:eastAsia="Times New Roman" w:hAnsi="Times New Roman" w:cs="Times New Roman"/>
                <w:color w:val="000000"/>
                <w:kern w:val="1"/>
                <w:sz w:val="20"/>
                <w:szCs w:val="20"/>
                <w:lang w:eastAsia="ar-SA"/>
              </w:rPr>
              <w:br/>
              <w:t>- Дезинфекции ИМН, не совмещенной с ПСО, в отношении вирусов, при этом наличие режима с интервалом времени экспозиции от 40 минут до 70 минут обязательно, а рабочий раствор средства, в интервале указанных допустимых экспозиций (40 минут - 70 минут), должен содержать не менее 0,085% ЧАС</w:t>
            </w:r>
            <w:r w:rsidRPr="00A90564">
              <w:rPr>
                <w:rFonts w:ascii="Times New Roman" w:eastAsia="Times New Roman" w:hAnsi="Times New Roman" w:cs="Times New Roman"/>
                <w:color w:val="000000"/>
                <w:kern w:val="1"/>
                <w:sz w:val="20"/>
                <w:szCs w:val="20"/>
                <w:lang w:eastAsia="ar-SA"/>
              </w:rPr>
              <w:br/>
              <w:t>Срок годности средства в невскрытой упаковке производителя–3года; во вскрытой упаковке–3мес. Срок годности рабочего раствора-1сут. Упаковка не менее 2,5л.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492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НАСАДКА СИЛИКОНОВАЯ PERIO FLOW DT-113</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Стерильные силиконовые носики PERIO FLOW (или эквивалент) одноразового использования, не травмирующие поверхности корней зубов и ножки имплантатов. Комплект поставки: 40 шт./уп.</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493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Оттискный материал: HONIGUM LIGHT</w:t>
            </w:r>
            <w:r>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2х50мл 12 Aut</w:t>
            </w:r>
            <w:r>
              <w:rPr>
                <w:rFonts w:ascii="Times New Roman" w:eastAsia="Times New Roman" w:hAnsi="Times New Roman" w:cs="Times New Roman"/>
                <w:color w:val="000000"/>
                <w:kern w:val="1"/>
                <w:sz w:val="20"/>
                <w:szCs w:val="20"/>
                <w:lang w:eastAsia="ar-SA"/>
              </w:rPr>
              <w:t xml:space="preserve">omix -Tips, 12  Intraoral-Tips) </w:t>
            </w:r>
            <w:r w:rsidRPr="00A90564">
              <w:rPr>
                <w:rFonts w:ascii="Times New Roman" w:eastAsia="Times New Roman" w:hAnsi="Times New Roman" w:cs="Times New Roman"/>
                <w:color w:val="000000"/>
                <w:kern w:val="1"/>
                <w:sz w:val="20"/>
                <w:szCs w:val="20"/>
                <w:lang w:eastAsia="ar-SA"/>
              </w:rPr>
              <w:t>силиконовая</w:t>
            </w:r>
            <w:r>
              <w:rPr>
                <w:rFonts w:ascii="Times New Roman" w:eastAsia="Times New Roman" w:hAnsi="Times New Roman" w:cs="Times New Roman"/>
                <w:color w:val="000000"/>
                <w:kern w:val="1"/>
                <w:sz w:val="20"/>
                <w:szCs w:val="20"/>
                <w:lang w:eastAsia="ar-SA"/>
              </w:rPr>
              <w:t xml:space="preserve"> масса,</w:t>
            </w:r>
            <w:r w:rsidRPr="00A90564">
              <w:rPr>
                <w:rFonts w:ascii="Times New Roman" w:eastAsia="Times New Roman" w:hAnsi="Times New Roman" w:cs="Times New Roman"/>
                <w:color w:val="000000"/>
                <w:kern w:val="1"/>
                <w:sz w:val="20"/>
                <w:szCs w:val="20"/>
                <w:lang w:eastAsia="ar-SA"/>
              </w:rPr>
              <w:t xml:space="preserve">  909831</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Корригирующий оттискный материал на основе А-силиконов. Показания</w:t>
            </w:r>
            <w:r w:rsidRPr="00A90564">
              <w:rPr>
                <w:rFonts w:ascii="Times New Roman" w:eastAsia="Times New Roman" w:hAnsi="Times New Roman" w:cs="Times New Roman"/>
                <w:color w:val="000000"/>
                <w:kern w:val="1"/>
                <w:sz w:val="20"/>
                <w:szCs w:val="20"/>
                <w:lang w:eastAsia="ar-SA"/>
              </w:rPr>
              <w:br/>
              <w:t>Оттиски для коронок и мостов, Оттиски для вкладок и накладок. Преимущества:</w:t>
            </w:r>
            <w:r w:rsidRPr="00A90564">
              <w:rPr>
                <w:rFonts w:ascii="Times New Roman" w:eastAsia="Times New Roman" w:hAnsi="Times New Roman" w:cs="Times New Roman"/>
                <w:color w:val="000000"/>
                <w:kern w:val="1"/>
                <w:sz w:val="20"/>
                <w:szCs w:val="20"/>
                <w:lang w:eastAsia="ar-SA"/>
              </w:rPr>
              <w:br/>
              <w:t>Отличные свойства текучести</w:t>
            </w:r>
            <w:r w:rsidRPr="00A90564">
              <w:rPr>
                <w:rFonts w:ascii="Times New Roman" w:eastAsia="Times New Roman" w:hAnsi="Times New Roman" w:cs="Times New Roman"/>
                <w:color w:val="000000"/>
                <w:kern w:val="1"/>
                <w:sz w:val="20"/>
                <w:szCs w:val="20"/>
                <w:lang w:eastAsia="ar-SA"/>
              </w:rPr>
              <w:br/>
              <w:t>Превосходная стабильность</w:t>
            </w:r>
            <w:r w:rsidRPr="00A90564">
              <w:rPr>
                <w:rFonts w:ascii="Times New Roman" w:eastAsia="Times New Roman" w:hAnsi="Times New Roman" w:cs="Times New Roman"/>
                <w:color w:val="000000"/>
                <w:kern w:val="1"/>
                <w:sz w:val="20"/>
                <w:szCs w:val="20"/>
                <w:lang w:eastAsia="ar-SA"/>
              </w:rPr>
              <w:br/>
              <w:t>Сбалансированная гидрофильность</w:t>
            </w:r>
            <w:proofErr w:type="gramStart"/>
            <w:r w:rsidRPr="00A90564">
              <w:rPr>
                <w:rFonts w:ascii="Times New Roman" w:eastAsia="Times New Roman" w:hAnsi="Times New Roman" w:cs="Times New Roman"/>
                <w:color w:val="000000"/>
                <w:kern w:val="1"/>
                <w:sz w:val="20"/>
                <w:szCs w:val="20"/>
                <w:lang w:eastAsia="ar-SA"/>
              </w:rPr>
              <w:br/>
              <w:t>О</w:t>
            </w:r>
            <w:proofErr w:type="gramEnd"/>
            <w:r w:rsidRPr="00A90564">
              <w:rPr>
                <w:rFonts w:ascii="Times New Roman" w:eastAsia="Times New Roman" w:hAnsi="Times New Roman" w:cs="Times New Roman"/>
                <w:color w:val="000000"/>
                <w:kern w:val="1"/>
                <w:sz w:val="20"/>
                <w:szCs w:val="20"/>
                <w:lang w:eastAsia="ar-SA"/>
              </w:rPr>
              <w:t xml:space="preserve">тображает самые мельчайшие детали. Упаковка: 2 картриджа по 50 мл   </w:t>
            </w:r>
            <w:r w:rsidRPr="00A90564">
              <w:rPr>
                <w:rFonts w:ascii="Times New Roman" w:eastAsia="Times New Roman" w:hAnsi="Times New Roman" w:cs="Times New Roman"/>
                <w:color w:val="000000"/>
                <w:kern w:val="1"/>
                <w:sz w:val="20"/>
                <w:szCs w:val="20"/>
                <w:lang w:eastAsia="ar-SA"/>
              </w:rPr>
              <w:br/>
              <w:t xml:space="preserve">насадки 12шт Automix-Tips(или эквивалент), 12 </w:t>
            </w:r>
            <w:proofErr w:type="gramStart"/>
            <w:r w:rsidRPr="00A90564">
              <w:rPr>
                <w:rFonts w:ascii="Times New Roman" w:eastAsia="Times New Roman" w:hAnsi="Times New Roman" w:cs="Times New Roman"/>
                <w:color w:val="000000"/>
                <w:kern w:val="1"/>
                <w:sz w:val="20"/>
                <w:szCs w:val="20"/>
                <w:lang w:eastAsia="ar-SA"/>
              </w:rPr>
              <w:t>шт</w:t>
            </w:r>
            <w:proofErr w:type="gramEnd"/>
            <w:r w:rsidRPr="00A90564">
              <w:rPr>
                <w:rFonts w:ascii="Times New Roman" w:eastAsia="Times New Roman" w:hAnsi="Times New Roman" w:cs="Times New Roman"/>
                <w:color w:val="000000"/>
                <w:kern w:val="1"/>
                <w:sz w:val="20"/>
                <w:szCs w:val="20"/>
                <w:lang w:eastAsia="ar-SA"/>
              </w:rPr>
              <w:t xml:space="preserve"> Intraoral-Tips (или эквивалент)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494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Насадки</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b/>
                <w:bCs/>
                <w:color w:val="000000"/>
                <w:kern w:val="1"/>
                <w:sz w:val="20"/>
                <w:szCs w:val="20"/>
                <w:lang w:val="en-US" w:eastAsia="ar-SA"/>
              </w:rPr>
              <w:t xml:space="preserve">Luer-Lock </w:t>
            </w:r>
            <w:r w:rsidRPr="00A90564">
              <w:rPr>
                <w:rFonts w:ascii="Times New Roman" w:eastAsia="Times New Roman" w:hAnsi="Times New Roman" w:cs="Times New Roman"/>
                <w:color w:val="000000"/>
                <w:kern w:val="1"/>
                <w:sz w:val="20"/>
                <w:szCs w:val="20"/>
                <w:lang w:eastAsia="ar-SA"/>
              </w:rPr>
              <w:t>для</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b/>
                <w:bCs/>
                <w:color w:val="000000"/>
                <w:kern w:val="1"/>
                <w:sz w:val="20"/>
                <w:szCs w:val="20"/>
                <w:lang w:val="en-US" w:eastAsia="ar-SA"/>
              </w:rPr>
              <w:t>LUXAFLOW,</w:t>
            </w:r>
            <w:r w:rsidRPr="00A90564">
              <w:rPr>
                <w:rFonts w:ascii="Times New Roman" w:eastAsia="Times New Roman" w:hAnsi="Times New Roman" w:cs="Times New Roman"/>
                <w:color w:val="000000"/>
                <w:kern w:val="1"/>
                <w:sz w:val="20"/>
                <w:szCs w:val="20"/>
                <w:lang w:val="en-US" w:eastAsia="ar-SA"/>
              </w:rPr>
              <w:t xml:space="preserve"> 60 </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Насадки для LUXAFLOW (или эквивалент). Упаковка не менее 60 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495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НАСАДКА</w:t>
            </w:r>
            <w:r w:rsidRPr="00A90564">
              <w:rPr>
                <w:rFonts w:ascii="Times New Roman" w:eastAsia="Times New Roman" w:hAnsi="Times New Roman" w:cs="Times New Roman"/>
                <w:color w:val="000000"/>
                <w:kern w:val="1"/>
                <w:sz w:val="20"/>
                <w:szCs w:val="20"/>
                <w:lang w:val="en-US" w:eastAsia="ar-SA"/>
              </w:rPr>
              <w:t xml:space="preserve"> SMARTMIX-TIPS COMBI LUXACORE (50</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212041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НАСАДКА</w:t>
            </w:r>
            <w:r w:rsidRPr="00A90564">
              <w:rPr>
                <w:rFonts w:ascii="Times New Roman" w:eastAsia="Times New Roman" w:hAnsi="Times New Roman" w:cs="Times New Roman"/>
                <w:color w:val="000000"/>
                <w:kern w:val="1"/>
                <w:sz w:val="20"/>
                <w:szCs w:val="20"/>
                <w:lang w:val="en-US" w:eastAsia="ar-SA"/>
              </w:rPr>
              <w:t xml:space="preserve"> SMARTMIX-TIPS COMBI LUXACORE (</w:t>
            </w:r>
            <w:r w:rsidRPr="00A90564">
              <w:rPr>
                <w:rFonts w:ascii="Times New Roman" w:eastAsia="Times New Roman" w:hAnsi="Times New Roman" w:cs="Times New Roman"/>
                <w:color w:val="000000"/>
                <w:kern w:val="1"/>
                <w:sz w:val="20"/>
                <w:szCs w:val="20"/>
                <w:lang w:eastAsia="ar-SA"/>
              </w:rPr>
              <w:t>или</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эквивалент</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Упаковка</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не</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менее</w:t>
            </w:r>
            <w:r w:rsidRPr="00A90564">
              <w:rPr>
                <w:rFonts w:ascii="Times New Roman" w:eastAsia="Times New Roman" w:hAnsi="Times New Roman" w:cs="Times New Roman"/>
                <w:color w:val="000000"/>
                <w:kern w:val="1"/>
                <w:sz w:val="20"/>
                <w:szCs w:val="20"/>
                <w:lang w:val="en-US" w:eastAsia="ar-SA"/>
              </w:rPr>
              <w:t xml:space="preserve"> 50</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496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Материал пл</w:t>
            </w:r>
            <w:r>
              <w:rPr>
                <w:rFonts w:ascii="Times New Roman" w:eastAsia="Times New Roman" w:hAnsi="Times New Roman" w:cs="Times New Roman"/>
                <w:color w:val="000000"/>
                <w:kern w:val="1"/>
                <w:sz w:val="20"/>
                <w:szCs w:val="20"/>
                <w:lang w:eastAsia="ar-SA"/>
              </w:rPr>
              <w:t xml:space="preserve">омбировочный LUXACORE Z-DUAL цвет A3, 2шприца </w:t>
            </w:r>
            <w:r w:rsidRPr="00A90564">
              <w:rPr>
                <w:rFonts w:ascii="Times New Roman" w:eastAsia="Times New Roman" w:hAnsi="Times New Roman" w:cs="Times New Roman"/>
                <w:color w:val="000000"/>
                <w:kern w:val="1"/>
                <w:sz w:val="20"/>
                <w:szCs w:val="20"/>
                <w:lang w:eastAsia="ar-SA"/>
              </w:rPr>
              <w:t>х</w:t>
            </w:r>
            <w:r>
              <w:rPr>
                <w:rFonts w:ascii="Times New Roman" w:eastAsia="Times New Roman" w:hAnsi="Times New Roman" w:cs="Times New Roman"/>
                <w:color w:val="000000"/>
                <w:kern w:val="1"/>
                <w:sz w:val="20"/>
                <w:szCs w:val="20"/>
                <w:lang w:eastAsia="ar-SA"/>
              </w:rPr>
              <w:t xml:space="preserve"> 9г, 20 насадок SMARTMIX ,</w:t>
            </w:r>
            <w:r w:rsidRPr="00A90564">
              <w:rPr>
                <w:rFonts w:ascii="Times New Roman" w:eastAsia="Times New Roman" w:hAnsi="Times New Roman" w:cs="Times New Roman"/>
                <w:color w:val="000000"/>
                <w:kern w:val="1"/>
                <w:sz w:val="20"/>
                <w:szCs w:val="20"/>
                <w:lang w:eastAsia="ar-SA"/>
              </w:rPr>
              <w:t xml:space="preserve">  213334</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Композитный материал премиум класса для восстановления культи зуба и фиксации внутриканальных штифтов.</w:t>
            </w:r>
            <w:r w:rsidRPr="00A90564">
              <w:rPr>
                <w:rFonts w:ascii="Times New Roman" w:eastAsia="Times New Roman" w:hAnsi="Times New Roman" w:cs="Times New Roman"/>
                <w:color w:val="000000"/>
                <w:kern w:val="1"/>
                <w:sz w:val="20"/>
                <w:szCs w:val="20"/>
                <w:lang w:eastAsia="ar-SA"/>
              </w:rPr>
              <w:br/>
              <w:t xml:space="preserve">Материал - режется как естественный дентин, и благодаря своим выдающимся свойствам, соответствует натуральным зубам ближе как никакой другой материал данной категории. Материал сочетает в себе нанотехнологию и диоксид циркония. Материал используется  в качестве цемента для фиксации штифтов, толщина слоя лишь 20 мкм. Цвет A3,не менее 2 шприца по не менее 9 г, не менее 20 насадок, не менее 10+10 интраор. насадок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497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Материал пломбировочный стоматологический</w:t>
            </w:r>
            <w:r w:rsidRPr="00A90564">
              <w:rPr>
                <w:rFonts w:ascii="Times New Roman" w:eastAsia="Times New Roman" w:hAnsi="Times New Roman" w:cs="Times New Roman"/>
                <w:color w:val="000000"/>
                <w:kern w:val="1"/>
                <w:sz w:val="20"/>
                <w:szCs w:val="20"/>
                <w:lang w:eastAsia="ar-SA"/>
              </w:rPr>
              <w:t xml:space="preserve">:  LUXACORE Z DUAL  AUTOMIX  48г, 30 смешивающих насадок, 35 интраоральных насадок 213331 Blue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Композитный материал двойного отверждения для восстановления культи зуба. Показания: Восстановление культи зуба, фиксация штифтов. Преимущества:</w:t>
            </w:r>
            <w:r w:rsidRPr="00A90564">
              <w:rPr>
                <w:rFonts w:ascii="Times New Roman" w:eastAsia="Times New Roman" w:hAnsi="Times New Roman" w:cs="Times New Roman"/>
                <w:color w:val="000000"/>
                <w:kern w:val="1"/>
                <w:sz w:val="20"/>
                <w:szCs w:val="20"/>
                <w:lang w:eastAsia="ar-SA"/>
              </w:rPr>
              <w:br/>
              <w:t>Препарируется как дентин</w:t>
            </w:r>
            <w:proofErr w:type="gramStart"/>
            <w:r w:rsidRPr="00A90564">
              <w:rPr>
                <w:rFonts w:ascii="Times New Roman" w:eastAsia="Times New Roman" w:hAnsi="Times New Roman" w:cs="Times New Roman"/>
                <w:color w:val="000000"/>
                <w:kern w:val="1"/>
                <w:sz w:val="20"/>
                <w:szCs w:val="20"/>
                <w:lang w:eastAsia="ar-SA"/>
              </w:rPr>
              <w:br/>
              <w:t>О</w:t>
            </w:r>
            <w:proofErr w:type="gramEnd"/>
            <w:r w:rsidRPr="00A90564">
              <w:rPr>
                <w:rFonts w:ascii="Times New Roman" w:eastAsia="Times New Roman" w:hAnsi="Times New Roman" w:cs="Times New Roman"/>
                <w:color w:val="000000"/>
                <w:kern w:val="1"/>
                <w:sz w:val="20"/>
                <w:szCs w:val="20"/>
                <w:lang w:eastAsia="ar-SA"/>
              </w:rPr>
              <w:t>чень высокая прочность на сжатие</w:t>
            </w:r>
            <w:r w:rsidRPr="00A90564">
              <w:rPr>
                <w:rFonts w:ascii="Times New Roman" w:eastAsia="Times New Roman" w:hAnsi="Times New Roman" w:cs="Times New Roman"/>
                <w:color w:val="000000"/>
                <w:kern w:val="1"/>
                <w:sz w:val="20"/>
                <w:szCs w:val="20"/>
                <w:lang w:eastAsia="ar-SA"/>
              </w:rPr>
              <w:br/>
              <w:t>Время полимеризации определяется врачом</w:t>
            </w:r>
            <w:r w:rsidRPr="00A90564">
              <w:rPr>
                <w:rFonts w:ascii="Times New Roman" w:eastAsia="Times New Roman" w:hAnsi="Times New Roman" w:cs="Times New Roman"/>
                <w:color w:val="000000"/>
                <w:kern w:val="1"/>
                <w:sz w:val="20"/>
                <w:szCs w:val="20"/>
                <w:lang w:eastAsia="ar-SA"/>
              </w:rPr>
              <w:br/>
              <w:t>Быстрое достижение конечной твердости</w:t>
            </w:r>
            <w:r w:rsidRPr="00A90564">
              <w:rPr>
                <w:rFonts w:ascii="Times New Roman" w:eastAsia="Times New Roman" w:hAnsi="Times New Roman" w:cs="Times New Roman"/>
                <w:color w:val="000000"/>
                <w:kern w:val="1"/>
                <w:sz w:val="20"/>
                <w:szCs w:val="20"/>
                <w:lang w:eastAsia="ar-SA"/>
              </w:rPr>
              <w:br/>
              <w:t>Прямое внесение с помощью Intraoral-Tips и Endo-Tips (или эквивалент). Упаковка 1 картридж  48 г</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насадки 60шт, оттенок Blue</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498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Набор стоматологический бондинговый Intro Rit  LUXABOND   3х5мл /DMG  212384</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Адгезив двойного отверждения особенно для непрямых восстановлений. Показания: Адгезивная система двойного отверждения в комбинации с техникой тотальной протравки эмали и дентина для всех непрямых методик, таких как адгезивная фиксация корневых штифтов с последующим восстановлением коронковой части, виниров, вкладок, накладок, коронок и мостовидных протезов. Упаковка 3фл. по 5мл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499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ПАСТ</w:t>
            </w:r>
            <w:r>
              <w:rPr>
                <w:rFonts w:ascii="Times New Roman" w:eastAsia="Times New Roman" w:hAnsi="Times New Roman" w:cs="Times New Roman"/>
                <w:color w:val="000000"/>
                <w:kern w:val="1"/>
                <w:sz w:val="20"/>
                <w:szCs w:val="20"/>
                <w:lang w:eastAsia="ar-SA"/>
              </w:rPr>
              <w:t xml:space="preserve">А полировочная стоматологическая </w:t>
            </w:r>
            <w:r w:rsidRPr="00A90564">
              <w:rPr>
                <w:rFonts w:ascii="Times New Roman" w:eastAsia="Times New Roman" w:hAnsi="Times New Roman" w:cs="Times New Roman"/>
                <w:color w:val="000000"/>
                <w:kern w:val="1"/>
                <w:sz w:val="20"/>
                <w:szCs w:val="20"/>
                <w:lang w:eastAsia="ar-SA"/>
              </w:rPr>
              <w:t xml:space="preserve"> SUPERPOLISH 45г /KERR  361</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Паста полировочная стоматологическая на основе минералов из породы риолитов для полировки естественных зубов, пломб из золота, амальгамы и пластмассы до зеркального блеска.</w:t>
            </w:r>
            <w:r w:rsidRPr="00A90564">
              <w:rPr>
                <w:rFonts w:ascii="Times New Roman" w:eastAsia="Times New Roman" w:hAnsi="Times New Roman" w:cs="Times New Roman"/>
                <w:color w:val="000000"/>
                <w:kern w:val="1"/>
                <w:sz w:val="20"/>
                <w:szCs w:val="20"/>
                <w:lang w:eastAsia="ar-SA"/>
              </w:rPr>
              <w:br/>
              <w:t>Мелкая зернистость.</w:t>
            </w:r>
            <w:r w:rsidRPr="00A90564">
              <w:rPr>
                <w:rFonts w:ascii="Times New Roman" w:eastAsia="Times New Roman" w:hAnsi="Times New Roman" w:cs="Times New Roman"/>
                <w:color w:val="000000"/>
                <w:kern w:val="1"/>
                <w:sz w:val="20"/>
                <w:szCs w:val="20"/>
                <w:lang w:eastAsia="ar-SA"/>
              </w:rPr>
              <w:br/>
              <w:t>Для финишной полировки.</w:t>
            </w:r>
            <w:r w:rsidRPr="00A90564">
              <w:rPr>
                <w:rFonts w:ascii="Times New Roman" w:eastAsia="Times New Roman" w:hAnsi="Times New Roman" w:cs="Times New Roman"/>
                <w:color w:val="000000"/>
                <w:kern w:val="1"/>
                <w:sz w:val="20"/>
                <w:szCs w:val="20"/>
                <w:lang w:eastAsia="ar-SA"/>
              </w:rPr>
              <w:br/>
              <w:t>Без фтора и анисовой отдушки.</w:t>
            </w:r>
            <w:r w:rsidRPr="00A90564">
              <w:rPr>
                <w:rFonts w:ascii="Times New Roman" w:eastAsia="Times New Roman" w:hAnsi="Times New Roman" w:cs="Times New Roman"/>
                <w:color w:val="000000"/>
                <w:kern w:val="1"/>
                <w:sz w:val="20"/>
                <w:szCs w:val="20"/>
                <w:lang w:eastAsia="ar-SA"/>
              </w:rPr>
              <w:br/>
              <w:t xml:space="preserve">Упаковка 45 г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500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ЖИДКОСТЬ для антисептической обработки корневых каналов зубов 13 гр/ ОМЕГА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Не обладает раздражающим действием, позволяет приблизиться к пульпе или апексу без риска вызвать отрицательную реакцию. Низкое поверхностное давление позволяет проникать в труднопроходимые каналы Состав: тимол,  камфора, эвгенол, хлоргексидин, дексаметазон, наполнитель. Упаковка:  Флакон –  13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8</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501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ГЕЛЬ ДЛЯ ТРАВЛЕНИЯ UNI-ETCH 32%  70 гр, BISCO </w:t>
            </w:r>
            <w:r w:rsidRPr="00A90564">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протравочный гель. Показания: Кислотное протравление дентина и эмали</w:t>
            </w:r>
            <w:proofErr w:type="gramStart"/>
            <w:r w:rsidRPr="00A90564">
              <w:rPr>
                <w:rFonts w:ascii="Times New Roman" w:eastAsia="Times New Roman" w:hAnsi="Times New Roman" w:cs="Times New Roman"/>
                <w:color w:val="000000"/>
                <w:kern w:val="1"/>
                <w:sz w:val="20"/>
                <w:szCs w:val="20"/>
                <w:lang w:eastAsia="ar-SA"/>
              </w:rPr>
              <w:t>.У</w:t>
            </w:r>
            <w:proofErr w:type="gramEnd"/>
            <w:r w:rsidRPr="00A90564">
              <w:rPr>
                <w:rFonts w:ascii="Times New Roman" w:eastAsia="Times New Roman" w:hAnsi="Times New Roman" w:cs="Times New Roman"/>
                <w:color w:val="000000"/>
                <w:kern w:val="1"/>
                <w:sz w:val="20"/>
                <w:szCs w:val="20"/>
                <w:lang w:eastAsia="ar-SA"/>
              </w:rPr>
              <w:t>паковка 70гр</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502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НАСАДКИ Automix (смешив</w:t>
            </w:r>
            <w:r>
              <w:rPr>
                <w:rFonts w:ascii="Times New Roman" w:eastAsia="Times New Roman" w:hAnsi="Times New Roman" w:cs="Times New Roman"/>
                <w:color w:val="000000"/>
                <w:kern w:val="1"/>
                <w:sz w:val="20"/>
                <w:szCs w:val="20"/>
                <w:lang w:eastAsia="ar-SA"/>
              </w:rPr>
              <w:t>ающие</w:t>
            </w:r>
            <w:r w:rsidRPr="00A90564">
              <w:rPr>
                <w:rFonts w:ascii="Times New Roman" w:eastAsia="Times New Roman" w:hAnsi="Times New Roman" w:cs="Times New Roman"/>
                <w:color w:val="000000"/>
                <w:kern w:val="1"/>
                <w:sz w:val="20"/>
                <w:szCs w:val="20"/>
                <w:lang w:eastAsia="ar-SA"/>
              </w:rPr>
              <w:t>) желтые 1:1 50шт к материалам слепочным SILAGUM, HONIGUM, LUXACORE  909200</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НАСАДКИ смешив</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ж</w:t>
            </w:r>
            <w:proofErr w:type="gramEnd"/>
            <w:r w:rsidRPr="00A90564">
              <w:rPr>
                <w:rFonts w:ascii="Times New Roman" w:eastAsia="Times New Roman" w:hAnsi="Times New Roman" w:cs="Times New Roman"/>
                <w:color w:val="000000"/>
                <w:kern w:val="1"/>
                <w:sz w:val="20"/>
                <w:szCs w:val="20"/>
                <w:lang w:eastAsia="ar-SA"/>
              </w:rPr>
              <w:t xml:space="preserve">елтые 1:1 50шт к материалам слепочным SILAGUM, HONIGUM, LUXACORE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6</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503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НАСАДКИ Automix (смешив</w:t>
            </w:r>
            <w:r>
              <w:rPr>
                <w:rFonts w:ascii="Times New Roman" w:eastAsia="Times New Roman" w:hAnsi="Times New Roman" w:cs="Times New Roman"/>
                <w:color w:val="000000"/>
                <w:kern w:val="1"/>
                <w:sz w:val="20"/>
                <w:szCs w:val="20"/>
                <w:lang w:eastAsia="ar-SA"/>
              </w:rPr>
              <w:t xml:space="preserve">ающие) </w:t>
            </w:r>
            <w:r w:rsidRPr="00A90564">
              <w:rPr>
                <w:rFonts w:ascii="Times New Roman" w:eastAsia="Times New Roman" w:hAnsi="Times New Roman" w:cs="Times New Roman"/>
                <w:color w:val="000000"/>
                <w:kern w:val="1"/>
                <w:sz w:val="20"/>
                <w:szCs w:val="20"/>
                <w:lang w:eastAsia="ar-SA"/>
              </w:rPr>
              <w:t>ро</w:t>
            </w:r>
            <w:r>
              <w:rPr>
                <w:rFonts w:ascii="Times New Roman" w:eastAsia="Times New Roman" w:hAnsi="Times New Roman" w:cs="Times New Roman"/>
                <w:color w:val="000000"/>
                <w:kern w:val="1"/>
                <w:sz w:val="20"/>
                <w:szCs w:val="20"/>
                <w:lang w:eastAsia="ar-SA"/>
              </w:rPr>
              <w:t xml:space="preserve">зовые 1:1 50шт - используются для слепочных материалов    </w:t>
            </w:r>
            <w:r w:rsidRPr="00A90564">
              <w:rPr>
                <w:rFonts w:ascii="Times New Roman" w:eastAsia="Times New Roman" w:hAnsi="Times New Roman" w:cs="Times New Roman"/>
                <w:color w:val="000000"/>
                <w:kern w:val="1"/>
                <w:sz w:val="20"/>
                <w:szCs w:val="20"/>
                <w:lang w:eastAsia="ar-SA"/>
              </w:rPr>
              <w:t>O-Bite, SILAGUM BITE  909202</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НАСАДКИ смешив</w:t>
            </w:r>
            <w:proofErr w:type="gramStart"/>
            <w:r w:rsidRPr="00A90564">
              <w:rPr>
                <w:rFonts w:ascii="Times New Roman" w:eastAsia="Times New Roman" w:hAnsi="Times New Roman" w:cs="Times New Roman"/>
                <w:color w:val="000000"/>
                <w:kern w:val="1"/>
                <w:sz w:val="20"/>
                <w:szCs w:val="20"/>
                <w:lang w:eastAsia="ar-SA"/>
              </w:rPr>
              <w:t>.р</w:t>
            </w:r>
            <w:proofErr w:type="gramEnd"/>
            <w:r w:rsidRPr="00A90564">
              <w:rPr>
                <w:rFonts w:ascii="Times New Roman" w:eastAsia="Times New Roman" w:hAnsi="Times New Roman" w:cs="Times New Roman"/>
                <w:color w:val="000000"/>
                <w:kern w:val="1"/>
                <w:sz w:val="20"/>
                <w:szCs w:val="20"/>
                <w:lang w:eastAsia="ar-SA"/>
              </w:rPr>
              <w:t>озовые 1:1 50шт - используются для слепочных материалов O-Bite, SILAGUM BITE</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504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Насадки</w:t>
            </w:r>
            <w:proofErr w:type="gramEnd"/>
            <w:r w:rsidRPr="00A90564">
              <w:rPr>
                <w:rFonts w:ascii="Times New Roman" w:eastAsia="Times New Roman" w:hAnsi="Times New Roman" w:cs="Times New Roman"/>
                <w:color w:val="000000"/>
                <w:kern w:val="1"/>
                <w:sz w:val="20"/>
                <w:szCs w:val="20"/>
                <w:lang w:eastAsia="ar-SA"/>
              </w:rPr>
              <w:t xml:space="preserve"> смешивающие голу</w:t>
            </w:r>
            <w:r>
              <w:rPr>
                <w:rFonts w:ascii="Times New Roman" w:eastAsia="Times New Roman" w:hAnsi="Times New Roman" w:cs="Times New Roman"/>
                <w:color w:val="000000"/>
                <w:kern w:val="1"/>
                <w:sz w:val="20"/>
                <w:szCs w:val="20"/>
                <w:lang w:eastAsia="ar-SA"/>
              </w:rPr>
              <w:t xml:space="preserve">бые Automix-Tips Blu, </w:t>
            </w:r>
            <w:r w:rsidRPr="00A90564">
              <w:rPr>
                <w:rFonts w:ascii="Times New Roman" w:eastAsia="Times New Roman" w:hAnsi="Times New Roman" w:cs="Times New Roman"/>
                <w:color w:val="000000"/>
                <w:kern w:val="1"/>
                <w:sz w:val="20"/>
                <w:szCs w:val="20"/>
                <w:lang w:eastAsia="ar-SA"/>
              </w:rPr>
              <w:t>10:1  к картриджам  LUXATEMP  (45шт)  110409</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color w:val="000000"/>
                <w:kern w:val="1"/>
                <w:sz w:val="20"/>
                <w:szCs w:val="20"/>
                <w:lang w:eastAsia="ar-SA"/>
              </w:rPr>
              <w:t>Насадки</w:t>
            </w:r>
            <w:proofErr w:type="gramEnd"/>
            <w:r w:rsidRPr="00A90564">
              <w:rPr>
                <w:rFonts w:ascii="Times New Roman" w:eastAsia="Times New Roman" w:hAnsi="Times New Roman" w:cs="Times New Roman"/>
                <w:color w:val="000000"/>
                <w:kern w:val="1"/>
                <w:sz w:val="20"/>
                <w:szCs w:val="20"/>
                <w:lang w:eastAsia="ar-SA"/>
              </w:rPr>
              <w:t xml:space="preserve"> смешивающие голубые 10:1  к картриджам  LUXATEMP  (45шт)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505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РЕЗОРЦИН ФОРМАЛЬДЕГИДНАЯ ПАСТА С ДЕКСАМЕТАЗОНОМ 25 гр+ 20 мл ОМЕГА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Материал для пломбирования корневых каналов.  Показания.</w:t>
            </w:r>
            <w:r w:rsidRPr="00A90564">
              <w:rPr>
                <w:rFonts w:ascii="Times New Roman" w:eastAsia="Times New Roman" w:hAnsi="Times New Roman" w:cs="Times New Roman"/>
                <w:color w:val="000000"/>
                <w:kern w:val="1"/>
                <w:sz w:val="20"/>
                <w:szCs w:val="20"/>
                <w:lang w:eastAsia="ar-SA"/>
              </w:rPr>
              <w:br/>
              <w:t>Пломбирование каналов с неполной экстирпацией пульпы, как в постоянных, так и во временных зубах</w:t>
            </w:r>
            <w:proofErr w:type="gramStart"/>
            <w:r w:rsidRPr="00A90564">
              <w:rPr>
                <w:rFonts w:ascii="Times New Roman" w:eastAsia="Times New Roman" w:hAnsi="Times New Roman" w:cs="Times New Roman"/>
                <w:color w:val="000000"/>
                <w:kern w:val="1"/>
                <w:sz w:val="20"/>
                <w:szCs w:val="20"/>
                <w:lang w:eastAsia="ar-SA"/>
              </w:rPr>
              <w:t>.В</w:t>
            </w:r>
            <w:proofErr w:type="gramEnd"/>
            <w:r w:rsidRPr="00A90564">
              <w:rPr>
                <w:rFonts w:ascii="Times New Roman" w:eastAsia="Times New Roman" w:hAnsi="Times New Roman" w:cs="Times New Roman"/>
                <w:color w:val="000000"/>
                <w:kern w:val="1"/>
                <w:sz w:val="20"/>
                <w:szCs w:val="20"/>
                <w:lang w:eastAsia="ar-SA"/>
              </w:rPr>
              <w:t>о время полимеризации паста выделяет определенное количество газообразного формальдегида, который проникает в зубные каналы, превращая находящиеся здесь альбумины в нерастворимые асептические смеси.</w:t>
            </w:r>
            <w:r w:rsidRPr="00A90564">
              <w:rPr>
                <w:rFonts w:ascii="Times New Roman" w:eastAsia="Times New Roman" w:hAnsi="Times New Roman" w:cs="Times New Roman"/>
                <w:color w:val="000000"/>
                <w:kern w:val="1"/>
                <w:sz w:val="20"/>
                <w:szCs w:val="20"/>
                <w:lang w:eastAsia="ar-SA"/>
              </w:rPr>
              <w:br/>
              <w:t>Таким образом, применение пасты дает возможность осуществить сразу три действия за одну процедуру:</w:t>
            </w:r>
            <w:r w:rsidRPr="00A90564">
              <w:rPr>
                <w:rFonts w:ascii="Times New Roman" w:eastAsia="Times New Roman" w:hAnsi="Times New Roman" w:cs="Times New Roman"/>
                <w:color w:val="000000"/>
                <w:kern w:val="1"/>
                <w:sz w:val="20"/>
                <w:szCs w:val="20"/>
                <w:lang w:eastAsia="ar-SA"/>
              </w:rPr>
              <w:br/>
              <w:t>1 — быструю антисептическую обработку зубных каналов;</w:t>
            </w:r>
            <w:r w:rsidRPr="00A90564">
              <w:rPr>
                <w:rFonts w:ascii="Times New Roman" w:eastAsia="Times New Roman" w:hAnsi="Times New Roman" w:cs="Times New Roman"/>
                <w:color w:val="000000"/>
                <w:kern w:val="1"/>
                <w:sz w:val="20"/>
                <w:szCs w:val="20"/>
                <w:lang w:eastAsia="ar-SA"/>
              </w:rPr>
              <w:br/>
              <w:t>2 — введение антисептического вещества длительного действия;</w:t>
            </w:r>
            <w:r w:rsidRPr="00A90564">
              <w:rPr>
                <w:rFonts w:ascii="Times New Roman" w:eastAsia="Times New Roman" w:hAnsi="Times New Roman" w:cs="Times New Roman"/>
                <w:color w:val="000000"/>
                <w:kern w:val="1"/>
                <w:sz w:val="20"/>
                <w:szCs w:val="20"/>
                <w:lang w:eastAsia="ar-SA"/>
              </w:rPr>
              <w:br/>
              <w:t>3 — надежное пломбирование каналов с неполной экстирпацией пульпы.</w:t>
            </w:r>
            <w:r w:rsidRPr="00A90564">
              <w:rPr>
                <w:rFonts w:ascii="Times New Roman" w:eastAsia="Times New Roman" w:hAnsi="Times New Roman" w:cs="Times New Roman"/>
                <w:color w:val="000000"/>
                <w:kern w:val="1"/>
                <w:sz w:val="20"/>
                <w:szCs w:val="20"/>
                <w:lang w:eastAsia="ar-SA"/>
              </w:rPr>
              <w:br/>
              <w:t>Состав</w:t>
            </w:r>
            <w:proofErr w:type="gramStart"/>
            <w:r w:rsidRPr="00A90564">
              <w:rPr>
                <w:rFonts w:ascii="Times New Roman" w:eastAsia="Times New Roman" w:hAnsi="Times New Roman" w:cs="Times New Roman"/>
                <w:color w:val="000000"/>
                <w:kern w:val="1"/>
                <w:sz w:val="20"/>
                <w:szCs w:val="20"/>
                <w:lang w:eastAsia="ar-SA"/>
              </w:rPr>
              <w:t>:П</w:t>
            </w:r>
            <w:proofErr w:type="gramEnd"/>
            <w:r w:rsidRPr="00A90564">
              <w:rPr>
                <w:rFonts w:ascii="Times New Roman" w:eastAsia="Times New Roman" w:hAnsi="Times New Roman" w:cs="Times New Roman"/>
                <w:color w:val="000000"/>
                <w:kern w:val="1"/>
                <w:sz w:val="20"/>
                <w:szCs w:val="20"/>
                <w:lang w:eastAsia="ar-SA"/>
              </w:rPr>
              <w:t>орошок: окись цинка; сульфат бария.</w:t>
            </w:r>
            <w:r w:rsidRPr="00A90564">
              <w:rPr>
                <w:rFonts w:ascii="Times New Roman" w:eastAsia="Times New Roman" w:hAnsi="Times New Roman" w:cs="Times New Roman"/>
                <w:color w:val="000000"/>
                <w:kern w:val="1"/>
                <w:sz w:val="20"/>
                <w:szCs w:val="20"/>
                <w:lang w:eastAsia="ar-SA"/>
              </w:rPr>
              <w:br/>
              <w:t>Жидкость: формальдегид.</w:t>
            </w:r>
            <w:r w:rsidRPr="00A90564">
              <w:rPr>
                <w:rFonts w:ascii="Times New Roman" w:eastAsia="Times New Roman" w:hAnsi="Times New Roman" w:cs="Times New Roman"/>
                <w:color w:val="000000"/>
                <w:kern w:val="1"/>
                <w:sz w:val="20"/>
                <w:szCs w:val="20"/>
                <w:lang w:eastAsia="ar-SA"/>
              </w:rPr>
              <w:br/>
              <w:t>Катализатор: резорцин; соляная кислота; наполнитель.</w:t>
            </w:r>
            <w:r w:rsidRPr="00A90564">
              <w:rPr>
                <w:rFonts w:ascii="Times New Roman" w:eastAsia="Times New Roman" w:hAnsi="Times New Roman" w:cs="Times New Roman"/>
                <w:color w:val="000000"/>
                <w:kern w:val="1"/>
                <w:sz w:val="20"/>
                <w:szCs w:val="20"/>
                <w:lang w:eastAsia="ar-SA"/>
              </w:rPr>
              <w:br/>
              <w:t>Упаковка: порошок — не менее 25 г, жидкость — не менее 10 мл, катализатор — не менее 10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506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Насадки для картриджа  Silagum  Honigum</w:t>
            </w:r>
            <w:r w:rsidRPr="00A90564">
              <w:rPr>
                <w:rFonts w:ascii="Times New Roman" w:eastAsia="Times New Roman" w:hAnsi="Times New Roman" w:cs="Times New Roman"/>
                <w:color w:val="000000"/>
                <w:kern w:val="1"/>
                <w:sz w:val="20"/>
                <w:szCs w:val="20"/>
                <w:lang w:eastAsia="ar-SA"/>
              </w:rPr>
              <w:t xml:space="preserve"> LuxaCore, интраоральные, желтые, 50 шт.</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Насадки для картриджа  Silagum /Honigum/ LuxaCore, интраоральные, желтые, 50 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507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110253 Пистолет-диспенсер для TempoCem, PermaCem, LuxaCore (тип 25, 1:1, 2:1)</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смесители для картриджей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508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110411 Пистолет-диспенсер для Luxatemp-Automix Plus (тип 50, 10:1)</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смесители для картриджей</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509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ЭВГЕНАТ жидкость для </w:t>
            </w:r>
            <w:r w:rsidRPr="00A90564">
              <w:rPr>
                <w:rFonts w:ascii="Times New Roman" w:eastAsia="Times New Roman" w:hAnsi="Times New Roman" w:cs="Times New Roman"/>
                <w:color w:val="000000"/>
                <w:kern w:val="1"/>
                <w:sz w:val="20"/>
                <w:szCs w:val="20"/>
                <w:lang w:eastAsia="ar-SA"/>
              </w:rPr>
              <w:t xml:space="preserve">распломбировки каналов 13 гр ОМЕГА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Жидкость для распломбирования цинкоксид-эвгеноловых паст. Состав: тимол, изоамилацетат, тетрахлорэтилен. Упаковка: флакон с жидкостью не менее 13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510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ФЕНОПЛАСТ жидкость для распломбировани</w:t>
            </w:r>
            <w:r>
              <w:rPr>
                <w:rFonts w:ascii="Times New Roman" w:eastAsia="Times New Roman" w:hAnsi="Times New Roman" w:cs="Times New Roman"/>
                <w:color w:val="000000"/>
                <w:kern w:val="1"/>
                <w:sz w:val="20"/>
                <w:szCs w:val="20"/>
                <w:lang w:eastAsia="ar-SA"/>
              </w:rPr>
              <w:t xml:space="preserve">я корневых каналов зубов 13 гр, </w:t>
            </w:r>
            <w:r w:rsidRPr="00A90564">
              <w:rPr>
                <w:rFonts w:ascii="Times New Roman" w:eastAsia="Times New Roman" w:hAnsi="Times New Roman" w:cs="Times New Roman"/>
                <w:color w:val="000000"/>
                <w:kern w:val="1"/>
                <w:sz w:val="20"/>
                <w:szCs w:val="20"/>
                <w:lang w:eastAsia="ar-SA"/>
              </w:rPr>
              <w:t xml:space="preserve">ОМЕГА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Жидкость для распломбирования корневых каналов. Применяется для размягчения паст на основе </w:t>
            </w:r>
            <w:proofErr w:type="gramStart"/>
            <w:r w:rsidRPr="00A90564">
              <w:rPr>
                <w:rFonts w:ascii="Times New Roman" w:eastAsia="Times New Roman" w:hAnsi="Times New Roman" w:cs="Times New Roman"/>
                <w:color w:val="000000"/>
                <w:kern w:val="1"/>
                <w:sz w:val="20"/>
                <w:szCs w:val="20"/>
                <w:lang w:eastAsia="ar-SA"/>
              </w:rPr>
              <w:t>фенол-альдегидных</w:t>
            </w:r>
            <w:proofErr w:type="gramEnd"/>
            <w:r w:rsidRPr="00A90564">
              <w:rPr>
                <w:rFonts w:ascii="Times New Roman" w:eastAsia="Times New Roman" w:hAnsi="Times New Roman" w:cs="Times New Roman"/>
                <w:color w:val="000000"/>
                <w:kern w:val="1"/>
                <w:sz w:val="20"/>
                <w:szCs w:val="20"/>
                <w:lang w:eastAsia="ar-SA"/>
              </w:rPr>
              <w:t xml:space="preserve"> смол. Состав: фенилэтилен, формамид. Упаковка: флакон с жидкостью не менеее 13 мл.</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511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Материалы стоматологические </w:t>
            </w:r>
            <w:r w:rsidRPr="00A90564">
              <w:rPr>
                <w:rFonts w:ascii="Times New Roman" w:eastAsia="Times New Roman" w:hAnsi="Times New Roman" w:cs="Times New Roman"/>
                <w:color w:val="000000"/>
                <w:kern w:val="1"/>
                <w:sz w:val="20"/>
                <w:szCs w:val="20"/>
                <w:lang w:eastAsia="ar-SA"/>
              </w:rPr>
              <w:t xml:space="preserve">слепочные:"Titanium </w:t>
            </w:r>
            <w:r>
              <w:rPr>
                <w:rFonts w:ascii="Times New Roman" w:eastAsia="Times New Roman" w:hAnsi="Times New Roman" w:cs="Times New Roman"/>
                <w:color w:val="000000"/>
                <w:kern w:val="1"/>
                <w:sz w:val="20"/>
                <w:szCs w:val="20"/>
                <w:lang w:eastAsia="ar-SA"/>
              </w:rPr>
              <w:t>Zetalabor " 2.6 кг</w:t>
            </w:r>
            <w:proofErr w:type="gramStart"/>
            <w:r>
              <w:rPr>
                <w:rFonts w:ascii="Times New Roman" w:eastAsia="Times New Roman" w:hAnsi="Times New Roman" w:cs="Times New Roman"/>
                <w:color w:val="000000"/>
                <w:kern w:val="1"/>
                <w:sz w:val="20"/>
                <w:szCs w:val="20"/>
                <w:lang w:eastAsia="ar-SA"/>
              </w:rPr>
              <w:t xml:space="preserve">.,        </w:t>
            </w:r>
            <w:proofErr w:type="gramEnd"/>
            <w:r>
              <w:rPr>
                <w:rFonts w:ascii="Times New Roman" w:eastAsia="Times New Roman" w:hAnsi="Times New Roman" w:cs="Times New Roman"/>
                <w:color w:val="000000"/>
                <w:kern w:val="1"/>
                <w:sz w:val="20"/>
                <w:szCs w:val="20"/>
                <w:lang w:eastAsia="ar-SA"/>
              </w:rPr>
              <w:t>С-силикон для использовани</w:t>
            </w:r>
            <w:r w:rsidRPr="00A90564">
              <w:rPr>
                <w:rFonts w:ascii="Times New Roman" w:eastAsia="Times New Roman" w:hAnsi="Times New Roman" w:cs="Times New Roman"/>
                <w:color w:val="000000"/>
                <w:kern w:val="1"/>
                <w:sz w:val="20"/>
                <w:szCs w:val="20"/>
                <w:lang w:eastAsia="ar-SA"/>
              </w:rPr>
              <w:t xml:space="preserve">я </w:t>
            </w:r>
            <w:r>
              <w:rPr>
                <w:rFonts w:ascii="Times New Roman" w:eastAsia="Times New Roman" w:hAnsi="Times New Roman" w:cs="Times New Roman"/>
                <w:color w:val="000000"/>
                <w:kern w:val="1"/>
                <w:sz w:val="20"/>
                <w:szCs w:val="20"/>
                <w:lang w:eastAsia="ar-SA"/>
              </w:rPr>
              <w:t>в зуботехнических лабораториях,</w:t>
            </w:r>
            <w:r w:rsidRPr="00A90564">
              <w:rPr>
                <w:rFonts w:ascii="Times New Roman" w:eastAsia="Times New Roman" w:hAnsi="Times New Roman" w:cs="Times New Roman"/>
                <w:color w:val="000000"/>
                <w:kern w:val="1"/>
                <w:sz w:val="20"/>
                <w:szCs w:val="20"/>
                <w:lang w:eastAsia="ar-SA"/>
              </w:rPr>
              <w:t xml:space="preserve">  C400605</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С-Силикон для использования в зуботехнической лаборатории. Применение:</w:t>
            </w:r>
            <w:r w:rsidRPr="00A90564">
              <w:rPr>
                <w:rFonts w:ascii="Times New Roman" w:eastAsia="Times New Roman" w:hAnsi="Times New Roman" w:cs="Times New Roman"/>
                <w:color w:val="000000"/>
                <w:kern w:val="1"/>
                <w:sz w:val="20"/>
                <w:szCs w:val="20"/>
                <w:lang w:eastAsia="ar-SA"/>
              </w:rPr>
              <w:br/>
              <w:t xml:space="preserve">Матрицы </w:t>
            </w:r>
            <w:proofErr w:type="gramStart"/>
            <w:r w:rsidRPr="00A90564">
              <w:rPr>
                <w:rFonts w:ascii="Times New Roman" w:eastAsia="Times New Roman" w:hAnsi="Times New Roman" w:cs="Times New Roman"/>
                <w:color w:val="000000"/>
                <w:kern w:val="1"/>
                <w:sz w:val="20"/>
                <w:szCs w:val="20"/>
                <w:lang w:eastAsia="ar-SA"/>
              </w:rPr>
              <w:t>для дублирования протезов</w:t>
            </w:r>
            <w:r w:rsidRPr="00A90564">
              <w:rPr>
                <w:rFonts w:ascii="Times New Roman" w:eastAsia="Times New Roman" w:hAnsi="Times New Roman" w:cs="Times New Roman"/>
                <w:color w:val="000000"/>
                <w:kern w:val="1"/>
                <w:sz w:val="20"/>
                <w:szCs w:val="20"/>
                <w:lang w:eastAsia="ar-SA"/>
              </w:rPr>
              <w:br/>
              <w:t>Контрольный ключ при проектировании металлической структуры</w:t>
            </w:r>
            <w:r w:rsidRPr="00A90564">
              <w:rPr>
                <w:rFonts w:ascii="Times New Roman" w:eastAsia="Times New Roman" w:hAnsi="Times New Roman" w:cs="Times New Roman"/>
                <w:color w:val="000000"/>
                <w:kern w:val="1"/>
                <w:sz w:val="20"/>
                <w:szCs w:val="20"/>
                <w:lang w:eastAsia="ar-SA"/>
              </w:rPr>
              <w:br/>
              <w:t>Ключ для заливки пластмассы в комбинированных протезах</w:t>
            </w:r>
            <w:r w:rsidRPr="00A90564">
              <w:rPr>
                <w:rFonts w:ascii="Times New Roman" w:eastAsia="Times New Roman" w:hAnsi="Times New Roman" w:cs="Times New Roman"/>
                <w:color w:val="000000"/>
                <w:kern w:val="1"/>
                <w:sz w:val="20"/>
                <w:szCs w:val="20"/>
                <w:lang w:eastAsia="ar-SA"/>
              </w:rPr>
              <w:br/>
              <w:t>Ключ для изготовления</w:t>
            </w:r>
            <w:proofErr w:type="gramEnd"/>
            <w:r w:rsidRPr="00A90564">
              <w:rPr>
                <w:rFonts w:ascii="Times New Roman" w:eastAsia="Times New Roman" w:hAnsi="Times New Roman" w:cs="Times New Roman"/>
                <w:color w:val="000000"/>
                <w:kern w:val="1"/>
                <w:sz w:val="20"/>
                <w:szCs w:val="20"/>
                <w:lang w:eastAsia="ar-SA"/>
              </w:rPr>
              <w:t xml:space="preserve"> временных коронок и мостов</w:t>
            </w:r>
            <w:r w:rsidRPr="00A90564">
              <w:rPr>
                <w:rFonts w:ascii="Times New Roman" w:eastAsia="Times New Roman" w:hAnsi="Times New Roman" w:cs="Times New Roman"/>
                <w:color w:val="000000"/>
                <w:kern w:val="1"/>
                <w:sz w:val="20"/>
                <w:szCs w:val="20"/>
                <w:lang w:eastAsia="ar-SA"/>
              </w:rPr>
              <w:br/>
              <w:t>Ключи для создания съемных десневых масок</w:t>
            </w:r>
            <w:r w:rsidRPr="00A90564">
              <w:rPr>
                <w:rFonts w:ascii="Times New Roman" w:eastAsia="Times New Roman" w:hAnsi="Times New Roman" w:cs="Times New Roman"/>
                <w:color w:val="000000"/>
                <w:kern w:val="1"/>
                <w:sz w:val="20"/>
                <w:szCs w:val="20"/>
                <w:lang w:eastAsia="ar-SA"/>
              </w:rPr>
              <w:br/>
            </w:r>
            <w:r w:rsidRPr="00A90564">
              <w:rPr>
                <w:rFonts w:ascii="Times New Roman" w:eastAsia="Times New Roman" w:hAnsi="Times New Roman" w:cs="Times New Roman"/>
                <w:color w:val="000000"/>
                <w:kern w:val="1"/>
                <w:sz w:val="20"/>
                <w:szCs w:val="20"/>
                <w:lang w:eastAsia="ar-SA"/>
              </w:rPr>
              <w:lastRenderedPageBreak/>
              <w:t>Изоляция зубов/гипса в кювете</w:t>
            </w:r>
            <w:r w:rsidRPr="00A90564">
              <w:rPr>
                <w:rFonts w:ascii="Times New Roman" w:eastAsia="Times New Roman" w:hAnsi="Times New Roman" w:cs="Times New Roman"/>
                <w:color w:val="000000"/>
                <w:kern w:val="1"/>
                <w:sz w:val="20"/>
                <w:szCs w:val="20"/>
                <w:lang w:eastAsia="ar-SA"/>
              </w:rPr>
              <w:br/>
              <w:t>Характеристики:</w:t>
            </w:r>
            <w:r w:rsidRPr="00A90564">
              <w:rPr>
                <w:rFonts w:ascii="Times New Roman" w:eastAsia="Times New Roman" w:hAnsi="Times New Roman" w:cs="Times New Roman"/>
                <w:color w:val="000000"/>
                <w:kern w:val="1"/>
                <w:sz w:val="20"/>
                <w:szCs w:val="20"/>
                <w:lang w:eastAsia="ar-SA"/>
              </w:rPr>
              <w:br/>
              <w:t>Силикон, смешиваемый с жидким катализатором или с катализатором в виде геля</w:t>
            </w:r>
            <w:r w:rsidRPr="00A90564">
              <w:rPr>
                <w:rFonts w:ascii="Times New Roman" w:eastAsia="Times New Roman" w:hAnsi="Times New Roman" w:cs="Times New Roman"/>
                <w:color w:val="000000"/>
                <w:kern w:val="1"/>
                <w:sz w:val="20"/>
                <w:szCs w:val="20"/>
                <w:lang w:eastAsia="ar-SA"/>
              </w:rPr>
              <w:br/>
              <w:t>Окончательная твердость - 95 по Шору</w:t>
            </w:r>
            <w:proofErr w:type="gramStart"/>
            <w:r w:rsidRPr="00A90564">
              <w:rPr>
                <w:rFonts w:ascii="Times New Roman" w:eastAsia="Times New Roman" w:hAnsi="Times New Roman" w:cs="Times New Roman"/>
                <w:color w:val="000000"/>
                <w:kern w:val="1"/>
                <w:sz w:val="20"/>
                <w:szCs w:val="20"/>
                <w:lang w:eastAsia="ar-SA"/>
              </w:rPr>
              <w:t xml:space="preserve"> А</w:t>
            </w:r>
            <w:proofErr w:type="gramEnd"/>
            <w:r w:rsidRPr="00A90564">
              <w:rPr>
                <w:rFonts w:ascii="Times New Roman" w:eastAsia="Times New Roman" w:hAnsi="Times New Roman" w:cs="Times New Roman"/>
                <w:color w:val="000000"/>
                <w:kern w:val="1"/>
                <w:sz w:val="20"/>
                <w:szCs w:val="20"/>
                <w:lang w:eastAsia="ar-SA"/>
              </w:rPr>
              <w:br/>
              <w:t>Белого цвета.  Упаковка не менее 2,6 кг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512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CURASEPT ADS 212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 ополаскиватель полости рта с хлоргексидином. Содержит 0,12% хлоргексидина.</w:t>
            </w:r>
            <w:r w:rsidRPr="00A90564">
              <w:rPr>
                <w:rFonts w:ascii="Times New Roman" w:eastAsia="Times New Roman" w:hAnsi="Times New Roman" w:cs="Times New Roman"/>
                <w:color w:val="000000"/>
                <w:kern w:val="1"/>
                <w:sz w:val="20"/>
                <w:szCs w:val="20"/>
                <w:lang w:eastAsia="ar-SA"/>
              </w:rPr>
              <w:br/>
              <w:t xml:space="preserve">   Средства для полоскания полости рта на основе раствора хлоргексидина биглюконата считаются золотым стандартом контроля зубного налёта. В отличие от других средств с хлоргексидином не изменяет вкусовую чувствительность, сохраняет белизну зубов, не содержит спирт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513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ЗУБНАЯ НИТЬ SUPER FLOSS 50 нитей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Ортодонтическая зубная </w:t>
            </w:r>
            <w:proofErr w:type="gramStart"/>
            <w:r w:rsidRPr="00A90564">
              <w:rPr>
                <w:rFonts w:ascii="Times New Roman" w:eastAsia="Times New Roman" w:hAnsi="Times New Roman" w:cs="Times New Roman"/>
                <w:color w:val="000000"/>
                <w:kern w:val="1"/>
                <w:sz w:val="20"/>
                <w:szCs w:val="20"/>
                <w:lang w:eastAsia="ar-SA"/>
              </w:rPr>
              <w:t>нить</w:t>
            </w:r>
            <w:proofErr w:type="gramEnd"/>
            <w:r w:rsidRPr="00A90564">
              <w:rPr>
                <w:rFonts w:ascii="Times New Roman" w:eastAsia="Times New Roman" w:hAnsi="Times New Roman" w:cs="Times New Roman"/>
                <w:color w:val="000000"/>
                <w:kern w:val="1"/>
                <w:sz w:val="20"/>
                <w:szCs w:val="20"/>
                <w:lang w:eastAsia="ar-SA"/>
              </w:rPr>
              <w:t xml:space="preserve"> которая обеспечивает чистку между брекетами, мостовидными протезами и широкими межзубными промежутками. Нить состоит из трех частей переходящих одна в другую: </w:t>
            </w:r>
            <w:r w:rsidRPr="00A90564">
              <w:rPr>
                <w:rFonts w:ascii="Times New Roman" w:eastAsia="Times New Roman" w:hAnsi="Times New Roman" w:cs="Times New Roman"/>
                <w:color w:val="000000"/>
                <w:kern w:val="1"/>
                <w:sz w:val="20"/>
                <w:szCs w:val="20"/>
                <w:lang w:eastAsia="ar-SA"/>
              </w:rPr>
              <w:br/>
              <w:t xml:space="preserve">Первая часть - твердое волокно для введения </w:t>
            </w:r>
            <w:proofErr w:type="gramStart"/>
            <w:r w:rsidRPr="00A90564">
              <w:rPr>
                <w:rFonts w:ascii="Times New Roman" w:eastAsia="Times New Roman" w:hAnsi="Times New Roman" w:cs="Times New Roman"/>
                <w:color w:val="000000"/>
                <w:kern w:val="1"/>
                <w:sz w:val="20"/>
                <w:szCs w:val="20"/>
                <w:lang w:eastAsia="ar-SA"/>
              </w:rPr>
              <w:t>под</w:t>
            </w:r>
            <w:proofErr w:type="gramEnd"/>
            <w:r w:rsidRPr="00A90564">
              <w:rPr>
                <w:rFonts w:ascii="Times New Roman" w:eastAsia="Times New Roman" w:hAnsi="Times New Roman" w:cs="Times New Roman"/>
                <w:color w:val="000000"/>
                <w:kern w:val="1"/>
                <w:sz w:val="20"/>
                <w:szCs w:val="20"/>
                <w:lang w:eastAsia="ar-SA"/>
              </w:rPr>
              <w:t xml:space="preserve"> и </w:t>
            </w:r>
            <w:proofErr w:type="gramStart"/>
            <w:r w:rsidRPr="00A90564">
              <w:rPr>
                <w:rFonts w:ascii="Times New Roman" w:eastAsia="Times New Roman" w:hAnsi="Times New Roman" w:cs="Times New Roman"/>
                <w:color w:val="000000"/>
                <w:kern w:val="1"/>
                <w:sz w:val="20"/>
                <w:szCs w:val="20"/>
                <w:lang w:eastAsia="ar-SA"/>
              </w:rPr>
              <w:t>между</w:t>
            </w:r>
            <w:proofErr w:type="gramEnd"/>
            <w:r w:rsidRPr="00A90564">
              <w:rPr>
                <w:rFonts w:ascii="Times New Roman" w:eastAsia="Times New Roman" w:hAnsi="Times New Roman" w:cs="Times New Roman"/>
                <w:color w:val="000000"/>
                <w:kern w:val="1"/>
                <w:sz w:val="20"/>
                <w:szCs w:val="20"/>
                <w:lang w:eastAsia="ar-SA"/>
              </w:rPr>
              <w:t xml:space="preserve"> конструкциями;</w:t>
            </w:r>
            <w:r w:rsidRPr="00A90564">
              <w:rPr>
                <w:rFonts w:ascii="Times New Roman" w:eastAsia="Times New Roman" w:hAnsi="Times New Roman" w:cs="Times New Roman"/>
                <w:color w:val="000000"/>
                <w:kern w:val="1"/>
                <w:sz w:val="20"/>
                <w:szCs w:val="20"/>
                <w:lang w:eastAsia="ar-SA"/>
              </w:rPr>
              <w:br/>
              <w:t>Вторая часть - широкое "губчатое" волокно для удаления налета и остатков пищи;</w:t>
            </w:r>
            <w:r w:rsidRPr="00A90564">
              <w:rPr>
                <w:rFonts w:ascii="Times New Roman" w:eastAsia="Times New Roman" w:hAnsi="Times New Roman" w:cs="Times New Roman"/>
                <w:color w:val="000000"/>
                <w:kern w:val="1"/>
                <w:sz w:val="20"/>
                <w:szCs w:val="20"/>
                <w:lang w:eastAsia="ar-SA"/>
              </w:rPr>
              <w:br/>
              <w:t>Третья часть - обычная нить для чистки межзубных промежутков и вдоль линии десен. Упаковка:  количество нитей: не менее 50 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514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ЗУБНАЯ НИТЬ ORAL-B ESSENTIAL НЕВОЩЕНАЯ 50м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Ортодонтическая зубная </w:t>
            </w:r>
            <w:proofErr w:type="gramStart"/>
            <w:r w:rsidRPr="00A90564">
              <w:rPr>
                <w:rFonts w:ascii="Times New Roman" w:eastAsia="Times New Roman" w:hAnsi="Times New Roman" w:cs="Times New Roman"/>
                <w:color w:val="000000"/>
                <w:kern w:val="1"/>
                <w:sz w:val="20"/>
                <w:szCs w:val="20"/>
                <w:lang w:eastAsia="ar-SA"/>
              </w:rPr>
              <w:t>нить</w:t>
            </w:r>
            <w:proofErr w:type="gramEnd"/>
            <w:r w:rsidRPr="00A90564">
              <w:rPr>
                <w:rFonts w:ascii="Times New Roman" w:eastAsia="Times New Roman" w:hAnsi="Times New Roman" w:cs="Times New Roman"/>
                <w:color w:val="000000"/>
                <w:kern w:val="1"/>
                <w:sz w:val="20"/>
                <w:szCs w:val="20"/>
                <w:lang w:eastAsia="ar-SA"/>
              </w:rPr>
              <w:t xml:space="preserve"> которая обеспечивает чистку между брекетами, мостовидными протезами и широкими межзубными промежутками. Нить  состоит из тончайших волокон.</w:t>
            </w:r>
            <w:r w:rsidRPr="00A90564">
              <w:rPr>
                <w:rFonts w:ascii="Times New Roman" w:eastAsia="Times New Roman" w:hAnsi="Times New Roman" w:cs="Times New Roman"/>
                <w:color w:val="000000"/>
                <w:kern w:val="1"/>
                <w:sz w:val="20"/>
                <w:szCs w:val="20"/>
                <w:lang w:eastAsia="ar-SA"/>
              </w:rPr>
              <w:br/>
              <w:t>Волокна имеют особое полимерное покрытие для совершенного удаления налета.</w:t>
            </w:r>
            <w:r w:rsidRPr="00A90564">
              <w:rPr>
                <w:rFonts w:ascii="Times New Roman" w:eastAsia="Times New Roman" w:hAnsi="Times New Roman" w:cs="Times New Roman"/>
                <w:color w:val="000000"/>
                <w:kern w:val="1"/>
                <w:sz w:val="20"/>
                <w:szCs w:val="20"/>
                <w:lang w:eastAsia="ar-SA"/>
              </w:rPr>
              <w:br/>
              <w:t xml:space="preserve">Флосс </w:t>
            </w:r>
            <w:proofErr w:type="gramStart"/>
            <w:r w:rsidRPr="00A90564">
              <w:rPr>
                <w:rFonts w:ascii="Times New Roman" w:eastAsia="Times New Roman" w:hAnsi="Times New Roman" w:cs="Times New Roman"/>
                <w:color w:val="000000"/>
                <w:kern w:val="1"/>
                <w:sz w:val="20"/>
                <w:szCs w:val="20"/>
                <w:lang w:eastAsia="ar-SA"/>
              </w:rPr>
              <w:t>прочный</w:t>
            </w:r>
            <w:proofErr w:type="gramEnd"/>
            <w:r w:rsidRPr="00A90564">
              <w:rPr>
                <w:rFonts w:ascii="Times New Roman" w:eastAsia="Times New Roman" w:hAnsi="Times New Roman" w:cs="Times New Roman"/>
                <w:color w:val="000000"/>
                <w:kern w:val="1"/>
                <w:sz w:val="20"/>
                <w:szCs w:val="20"/>
                <w:lang w:eastAsia="ar-SA"/>
              </w:rPr>
              <w:t>, не рвется при чистке узких межзубных промежутков.</w:t>
            </w:r>
            <w:r w:rsidRPr="00A90564">
              <w:rPr>
                <w:rFonts w:ascii="Times New Roman" w:eastAsia="Times New Roman" w:hAnsi="Times New Roman" w:cs="Times New Roman"/>
                <w:color w:val="000000"/>
                <w:kern w:val="1"/>
                <w:sz w:val="20"/>
                <w:szCs w:val="20"/>
                <w:lang w:eastAsia="ar-SA"/>
              </w:rPr>
              <w:br/>
              <w:t>Длина 50м.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515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ШТРИПСЫ</w:t>
            </w:r>
            <w:r>
              <w:rPr>
                <w:rFonts w:ascii="Times New Roman" w:eastAsia="Times New Roman" w:hAnsi="Times New Roman" w:cs="Times New Roman"/>
                <w:color w:val="000000"/>
                <w:kern w:val="1"/>
                <w:sz w:val="20"/>
                <w:szCs w:val="20"/>
                <w:lang w:eastAsia="ar-SA"/>
              </w:rPr>
              <w:t xml:space="preserve"> финишные абразивные, стальные, 12 шт. </w:t>
            </w:r>
            <w:r w:rsidRPr="00A90564">
              <w:rPr>
                <w:rFonts w:ascii="Times New Roman" w:eastAsia="Times New Roman" w:hAnsi="Times New Roman" w:cs="Times New Roman"/>
                <w:color w:val="000000"/>
                <w:kern w:val="1"/>
                <w:sz w:val="20"/>
                <w:szCs w:val="20"/>
                <w:lang w:eastAsia="ar-SA"/>
              </w:rPr>
              <w:t>coarse  460.22,21,23</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Штрипсы для снятия излишнего материала и полировки. Упаковка 12 шт.  В комплект входят штрипсы разной зернистости: финишная, мелкая, средняя, грубая.</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упак</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516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ANTAEOS FINGER PLUGGERS  для </w:t>
            </w:r>
            <w:r w:rsidRPr="00A90564">
              <w:rPr>
                <w:rFonts w:ascii="Times New Roman" w:eastAsia="Times New Roman" w:hAnsi="Times New Roman" w:cs="Times New Roman"/>
                <w:color w:val="000000"/>
                <w:kern w:val="1"/>
                <w:sz w:val="20"/>
                <w:szCs w:val="20"/>
                <w:lang w:eastAsia="ar-SA"/>
              </w:rPr>
              <w:t>вертикальной конд</w:t>
            </w:r>
            <w:r>
              <w:rPr>
                <w:rFonts w:ascii="Times New Roman" w:eastAsia="Times New Roman" w:hAnsi="Times New Roman" w:cs="Times New Roman"/>
                <w:color w:val="000000"/>
                <w:kern w:val="1"/>
                <w:sz w:val="20"/>
                <w:szCs w:val="20"/>
                <w:lang w:eastAsia="ar-SA"/>
              </w:rPr>
              <w:t xml:space="preserve">енсации (уплотнения) гуттаперчи, </w:t>
            </w:r>
            <w:r w:rsidRPr="00A90564">
              <w:rPr>
                <w:rFonts w:ascii="Times New Roman" w:eastAsia="Times New Roman" w:hAnsi="Times New Roman" w:cs="Times New Roman"/>
                <w:color w:val="000000"/>
                <w:kern w:val="1"/>
                <w:sz w:val="20"/>
                <w:szCs w:val="20"/>
                <w:lang w:eastAsia="ar-SA"/>
              </w:rPr>
              <w:t xml:space="preserve"> VDW</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инструмент </w:t>
            </w:r>
            <w:proofErr w:type="gramStart"/>
            <w:r w:rsidRPr="00A90564">
              <w:rPr>
                <w:rFonts w:ascii="Times New Roman" w:eastAsia="Times New Roman" w:hAnsi="Times New Roman" w:cs="Times New Roman"/>
                <w:color w:val="000000"/>
                <w:kern w:val="1"/>
                <w:sz w:val="20"/>
                <w:szCs w:val="20"/>
                <w:lang w:eastAsia="ar-SA"/>
              </w:rPr>
              <w:t>для работы с гуттаперчей в канале для вертикальной конденсации в ассортименте</w:t>
            </w:r>
            <w:proofErr w:type="gramEnd"/>
            <w:r w:rsidRPr="00A90564">
              <w:rPr>
                <w:rFonts w:ascii="Times New Roman" w:eastAsia="Times New Roman" w:hAnsi="Times New Roman" w:cs="Times New Roman"/>
                <w:color w:val="000000"/>
                <w:kern w:val="1"/>
                <w:sz w:val="20"/>
                <w:szCs w:val="20"/>
                <w:lang w:eastAsia="ar-SA"/>
              </w:rPr>
              <w:t>, 6 штук в упаковке, размеры 15/20/25/30/35/40, ассорти, длина 25мм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517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МАТРИЦЫ стоматологические</w:t>
            </w:r>
            <w:r w:rsidRPr="00A90564">
              <w:rPr>
                <w:rFonts w:ascii="Times New Roman" w:eastAsia="Times New Roman" w:hAnsi="Times New Roman" w:cs="Times New Roman"/>
                <w:color w:val="000000"/>
                <w:kern w:val="1"/>
                <w:sz w:val="20"/>
                <w:szCs w:val="20"/>
                <w:lang w:eastAsia="ar-SA"/>
              </w:rPr>
              <w:t>:матричные полоски металл Hawe Steel Matrix Bade (</w:t>
            </w:r>
            <w:r>
              <w:rPr>
                <w:rFonts w:ascii="Times New Roman" w:eastAsia="Times New Roman" w:hAnsi="Times New Roman" w:cs="Times New Roman"/>
                <w:color w:val="000000"/>
                <w:kern w:val="1"/>
                <w:sz w:val="20"/>
                <w:szCs w:val="20"/>
                <w:lang w:eastAsia="ar-SA"/>
              </w:rPr>
              <w:t xml:space="preserve">дл.3м,0.03мм ,шир.5 мм.в рулоне) </w:t>
            </w:r>
            <w:r w:rsidRPr="00A90564">
              <w:rPr>
                <w:rFonts w:ascii="Times New Roman" w:eastAsia="Times New Roman" w:hAnsi="Times New Roman" w:cs="Times New Roman"/>
                <w:color w:val="000000"/>
                <w:kern w:val="1"/>
                <w:sz w:val="20"/>
                <w:szCs w:val="20"/>
                <w:lang w:eastAsia="ar-SA"/>
              </w:rPr>
              <w:t>KERR  399</w:t>
            </w:r>
            <w:proofErr w:type="gramStart"/>
            <w:r w:rsidRPr="00A90564">
              <w:rPr>
                <w:rFonts w:ascii="Times New Roman" w:eastAsia="Times New Roman" w:hAnsi="Times New Roman" w:cs="Times New Roman"/>
                <w:color w:val="000000"/>
                <w:kern w:val="1"/>
                <w:sz w:val="20"/>
                <w:szCs w:val="20"/>
                <w:lang w:eastAsia="ar-SA"/>
              </w:rPr>
              <w:t xml:space="preserve"> А</w:t>
            </w:r>
            <w:proofErr w:type="gramEnd"/>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Стальная матричная лента в диспенсере. Показания к применению: Реставрация полостей МОД; Восстановление культи зуба под короонку; Реставрация полостей II класса по Блэку, особенно при отсутствии рядом стоящего зуба, когда использование секционных матриц невозможно; Толщина 0,030мм, ширина 5мм., длина 3м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518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МАТРИЦЫ стоматологические</w:t>
            </w:r>
            <w:r w:rsidRPr="00A90564">
              <w:rPr>
                <w:rFonts w:ascii="Times New Roman" w:eastAsia="Times New Roman" w:hAnsi="Times New Roman" w:cs="Times New Roman"/>
                <w:color w:val="000000"/>
                <w:kern w:val="1"/>
                <w:sz w:val="20"/>
                <w:szCs w:val="20"/>
                <w:lang w:eastAsia="ar-SA"/>
              </w:rPr>
              <w:t>:матричные полоски металл Hawe Steel Matrix Bade (дл.3м,</w:t>
            </w:r>
            <w:r>
              <w:rPr>
                <w:rFonts w:ascii="Times New Roman" w:eastAsia="Times New Roman" w:hAnsi="Times New Roman" w:cs="Times New Roman"/>
                <w:color w:val="000000"/>
                <w:kern w:val="1"/>
                <w:sz w:val="20"/>
                <w:szCs w:val="20"/>
                <w:lang w:eastAsia="ar-SA"/>
              </w:rPr>
              <w:t xml:space="preserve">0.03мм ,шир.6 мм.в рулоне) </w:t>
            </w:r>
            <w:r w:rsidRPr="00A90564">
              <w:rPr>
                <w:rFonts w:ascii="Times New Roman" w:eastAsia="Times New Roman" w:hAnsi="Times New Roman" w:cs="Times New Roman"/>
                <w:color w:val="000000"/>
                <w:kern w:val="1"/>
                <w:sz w:val="20"/>
                <w:szCs w:val="20"/>
                <w:lang w:eastAsia="ar-SA"/>
              </w:rPr>
              <w:t>KERR  399</w:t>
            </w:r>
            <w:proofErr w:type="gramStart"/>
            <w:r w:rsidRPr="00A90564">
              <w:rPr>
                <w:rFonts w:ascii="Times New Roman" w:eastAsia="Times New Roman" w:hAnsi="Times New Roman" w:cs="Times New Roman"/>
                <w:color w:val="000000"/>
                <w:kern w:val="1"/>
                <w:sz w:val="20"/>
                <w:szCs w:val="20"/>
                <w:lang w:eastAsia="ar-SA"/>
              </w:rPr>
              <w:t xml:space="preserve">  В</w:t>
            </w:r>
            <w:proofErr w:type="gramEnd"/>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Стальная матричная лента в диспенсере. Показания к применению: Реставрация полостей МОД; Восстановление культи зуба под короонку; Реставрация полостей II класса по Блэку, особенно при отсутствии рядом стоящего зуба, когда использование секционных матриц невозможно; Толщина 0,030мм, ширина 6мм., длина 3м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519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МАТРИЦЫ стоматологические</w:t>
            </w:r>
            <w:r w:rsidRPr="00A90564">
              <w:rPr>
                <w:rFonts w:ascii="Times New Roman" w:eastAsia="Times New Roman" w:hAnsi="Times New Roman" w:cs="Times New Roman"/>
                <w:color w:val="000000"/>
                <w:kern w:val="1"/>
                <w:sz w:val="20"/>
                <w:szCs w:val="20"/>
                <w:lang w:eastAsia="ar-SA"/>
              </w:rPr>
              <w:t>:матричные полоски металл Hawe Steel Matrix Bade (</w:t>
            </w:r>
            <w:r>
              <w:rPr>
                <w:rFonts w:ascii="Times New Roman" w:eastAsia="Times New Roman" w:hAnsi="Times New Roman" w:cs="Times New Roman"/>
                <w:color w:val="000000"/>
                <w:kern w:val="1"/>
                <w:sz w:val="20"/>
                <w:szCs w:val="20"/>
                <w:lang w:eastAsia="ar-SA"/>
              </w:rPr>
              <w:t xml:space="preserve">дл.3м,0.03мм ,шир.7 мм.в рулоне) </w:t>
            </w:r>
            <w:r w:rsidRPr="00A90564">
              <w:rPr>
                <w:rFonts w:ascii="Times New Roman" w:eastAsia="Times New Roman" w:hAnsi="Times New Roman" w:cs="Times New Roman"/>
                <w:color w:val="000000"/>
                <w:kern w:val="1"/>
                <w:sz w:val="20"/>
                <w:szCs w:val="20"/>
                <w:lang w:eastAsia="ar-SA"/>
              </w:rPr>
              <w:t>KERR  399</w:t>
            </w:r>
            <w:proofErr w:type="gramStart"/>
            <w:r w:rsidRPr="00A90564">
              <w:rPr>
                <w:rFonts w:ascii="Times New Roman" w:eastAsia="Times New Roman" w:hAnsi="Times New Roman" w:cs="Times New Roman"/>
                <w:color w:val="000000"/>
                <w:kern w:val="1"/>
                <w:sz w:val="20"/>
                <w:szCs w:val="20"/>
                <w:lang w:eastAsia="ar-SA"/>
              </w:rPr>
              <w:t xml:space="preserve"> С</w:t>
            </w:r>
            <w:proofErr w:type="gramEnd"/>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Стальная матричная лента в диспенсере. Показания к применению: Реставрация полостей МОД; Восстановление культи зуба под короонку; Реставрация полостей II класса по Блэку, особенно при отсутствии рядом стоящего зуба, когда использование секционных матриц невозможно; Толщина 0,030мм, ширина 7мм., длина 3м</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520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ПОРОШОК стоматологический </w:t>
            </w:r>
            <w:r w:rsidRPr="00A90564">
              <w:rPr>
                <w:rFonts w:ascii="Times New Roman" w:eastAsia="Times New Roman" w:hAnsi="Times New Roman" w:cs="Times New Roman"/>
                <w:color w:val="000000"/>
                <w:kern w:val="1"/>
                <w:sz w:val="20"/>
                <w:szCs w:val="20"/>
                <w:lang w:eastAsia="ar-SA"/>
              </w:rPr>
              <w:t>для отбелива</w:t>
            </w:r>
            <w:r>
              <w:rPr>
                <w:rFonts w:ascii="Times New Roman" w:eastAsia="Times New Roman" w:hAnsi="Times New Roman" w:cs="Times New Roman"/>
                <w:color w:val="000000"/>
                <w:kern w:val="1"/>
                <w:sz w:val="20"/>
                <w:szCs w:val="20"/>
                <w:lang w:eastAsia="ar-SA"/>
              </w:rPr>
              <w:t xml:space="preserve">ния зубов AIR-FLOW Soft  200 гр, DV-071 для пескоструйного </w:t>
            </w:r>
            <w:r>
              <w:rPr>
                <w:rFonts w:ascii="Times New Roman" w:eastAsia="Times New Roman" w:hAnsi="Times New Roman" w:cs="Times New Roman"/>
                <w:color w:val="000000"/>
                <w:kern w:val="1"/>
                <w:sz w:val="20"/>
                <w:szCs w:val="20"/>
                <w:lang w:eastAsia="ar-SA"/>
              </w:rPr>
              <w:lastRenderedPageBreak/>
              <w:t>аппарата</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lastRenderedPageBreak/>
              <w:t xml:space="preserve">Малоабразивный, мелкодисперсный порошок для технологии Air-Flow (или эквивалент) на основе глицина. </w:t>
            </w:r>
            <w:proofErr w:type="gramStart"/>
            <w:r w:rsidRPr="00A90564">
              <w:rPr>
                <w:rFonts w:ascii="Times New Roman" w:eastAsia="Times New Roman" w:hAnsi="Times New Roman" w:cs="Times New Roman"/>
                <w:color w:val="000000"/>
                <w:kern w:val="1"/>
                <w:sz w:val="20"/>
                <w:szCs w:val="20"/>
                <w:lang w:eastAsia="ar-SA"/>
              </w:rPr>
              <w:t>Предназначен</w:t>
            </w:r>
            <w:proofErr w:type="gramEnd"/>
            <w:r w:rsidRPr="00A90564">
              <w:rPr>
                <w:rFonts w:ascii="Times New Roman" w:eastAsia="Times New Roman" w:hAnsi="Times New Roman" w:cs="Times New Roman"/>
                <w:color w:val="000000"/>
                <w:kern w:val="1"/>
                <w:sz w:val="20"/>
                <w:szCs w:val="20"/>
                <w:lang w:eastAsia="ar-SA"/>
              </w:rPr>
              <w:t xml:space="preserve"> для обработки зубов пациентам с чувствительным пародонтом, а также пациентам, нуждающимся в частом и регулярном проведении профессиональных </w:t>
            </w:r>
            <w:r w:rsidRPr="00A90564">
              <w:rPr>
                <w:rFonts w:ascii="Times New Roman" w:eastAsia="Times New Roman" w:hAnsi="Times New Roman" w:cs="Times New Roman"/>
                <w:color w:val="000000"/>
                <w:kern w:val="1"/>
                <w:sz w:val="20"/>
                <w:szCs w:val="20"/>
                <w:lang w:eastAsia="ar-SA"/>
              </w:rPr>
              <w:lastRenderedPageBreak/>
              <w:t>гигиенических стоматологических манипуляций. Средний размер частиц – 65 мкм. Комплект поставки: флакон 200 г</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3</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521</w:t>
            </w:r>
          </w:p>
        </w:tc>
        <w:tc>
          <w:tcPr>
            <w:tcW w:w="3422" w:type="dxa"/>
            <w:shd w:val="clear" w:color="auto" w:fill="auto"/>
            <w:vAlign w:val="center"/>
          </w:tcPr>
          <w:p w:rsidR="003864FF" w:rsidRPr="000112DC"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Материал</w:t>
            </w:r>
            <w:r w:rsidRPr="000112DC">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eastAsia="ar-SA"/>
              </w:rPr>
              <w:t>стомат</w:t>
            </w:r>
            <w:r>
              <w:rPr>
                <w:rFonts w:ascii="Times New Roman" w:eastAsia="Times New Roman" w:hAnsi="Times New Roman" w:cs="Times New Roman"/>
                <w:color w:val="000000"/>
                <w:kern w:val="1"/>
                <w:sz w:val="20"/>
                <w:szCs w:val="20"/>
                <w:lang w:eastAsia="ar-SA"/>
              </w:rPr>
              <w:t>ологический</w:t>
            </w:r>
            <w:r w:rsidRPr="000112DC">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val="en-US" w:eastAsia="ar-SA"/>
              </w:rPr>
              <w:t>TresWhite</w:t>
            </w:r>
            <w:r w:rsidRPr="000112DC">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val="en-US" w:eastAsia="ar-SA"/>
              </w:rPr>
              <w:t>Supreme</w:t>
            </w:r>
            <w:r w:rsidRPr="000112DC">
              <w:rPr>
                <w:rFonts w:ascii="Times New Roman" w:eastAsia="Times New Roman" w:hAnsi="Times New Roman" w:cs="Times New Roman"/>
                <w:color w:val="000000"/>
                <w:kern w:val="1"/>
                <w:sz w:val="20"/>
                <w:szCs w:val="20"/>
                <w:lang w:eastAsia="ar-SA"/>
              </w:rPr>
              <w:t xml:space="preserve"> </w:t>
            </w:r>
            <w:r w:rsidRPr="00A90564">
              <w:rPr>
                <w:rFonts w:ascii="Times New Roman" w:eastAsia="Times New Roman" w:hAnsi="Times New Roman" w:cs="Times New Roman"/>
                <w:color w:val="000000"/>
                <w:kern w:val="1"/>
                <w:sz w:val="20"/>
                <w:szCs w:val="20"/>
                <w:lang w:val="en-US" w:eastAsia="ar-SA"/>
              </w:rPr>
              <w:t>MELON</w:t>
            </w:r>
            <w:r w:rsidRPr="000112DC">
              <w:rPr>
                <w:rFonts w:ascii="Times New Roman" w:eastAsia="Times New Roman" w:hAnsi="Times New Roman" w:cs="Times New Roman"/>
                <w:color w:val="000000"/>
                <w:kern w:val="1"/>
                <w:sz w:val="20"/>
                <w:szCs w:val="20"/>
                <w:lang w:eastAsia="ar-SA"/>
              </w:rPr>
              <w:t xml:space="preserve">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набор для домашнего отбеливания зубов в готовых к испльзованию каппах</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н</w:t>
            </w:r>
            <w:proofErr w:type="gramEnd"/>
            <w:r w:rsidRPr="00A90564">
              <w:rPr>
                <w:rFonts w:ascii="Times New Roman" w:eastAsia="Times New Roman" w:hAnsi="Times New Roman" w:cs="Times New Roman"/>
                <w:color w:val="000000"/>
                <w:kern w:val="1"/>
                <w:sz w:val="20"/>
                <w:szCs w:val="20"/>
                <w:lang w:eastAsia="ar-SA"/>
              </w:rPr>
              <w:t xml:space="preserve">абор универсальных капп, наполненных гелем на основе 10% перекиси водорода. Упаковка: </w:t>
            </w:r>
            <w:r w:rsidRPr="00A90564">
              <w:rPr>
                <w:rFonts w:ascii="Times New Roman" w:eastAsia="Times New Roman" w:hAnsi="Times New Roman" w:cs="Times New Roman"/>
                <w:color w:val="000000"/>
                <w:kern w:val="1"/>
                <w:sz w:val="20"/>
                <w:szCs w:val="20"/>
                <w:lang w:eastAsia="ar-SA"/>
              </w:rPr>
              <w:br/>
              <w:t>10 предварительно наполненных капп для верхней челюсти, 10 предварительно наполненных капп для нижней челюсти</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522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Гель для протравливания фарфора и металла  PORCELAIN ETCH 2х1,2мл  </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Протравливающий гель на основе 9% плавиковой (фтористоводородной) кислоты для создания микрошероховатости поверхности керамики.</w:t>
            </w:r>
            <w:r w:rsidRPr="00A90564">
              <w:rPr>
                <w:rFonts w:ascii="Times New Roman" w:eastAsia="Times New Roman" w:hAnsi="Times New Roman" w:cs="Times New Roman"/>
                <w:color w:val="000000"/>
                <w:kern w:val="1"/>
                <w:sz w:val="20"/>
                <w:szCs w:val="20"/>
                <w:lang w:eastAsia="ar-SA"/>
              </w:rPr>
              <w:br/>
              <w:t xml:space="preserve">Упаковка - 2 шприца по 1,2 мл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523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SILAGUM LIGHT – силиконовая масса, 2х50мл (инд</w:t>
            </w:r>
            <w:proofErr w:type="gramStart"/>
            <w:r>
              <w:rPr>
                <w:rFonts w:ascii="Times New Roman" w:eastAsia="Times New Roman" w:hAnsi="Times New Roman" w:cs="Times New Roman"/>
                <w:color w:val="000000"/>
                <w:kern w:val="1"/>
                <w:sz w:val="20"/>
                <w:szCs w:val="20"/>
                <w:lang w:eastAsia="ar-SA"/>
              </w:rPr>
              <w:t>.у</w:t>
            </w:r>
            <w:proofErr w:type="gramEnd"/>
            <w:r>
              <w:rPr>
                <w:rFonts w:ascii="Times New Roman" w:eastAsia="Times New Roman" w:hAnsi="Times New Roman" w:cs="Times New Roman"/>
                <w:color w:val="000000"/>
                <w:kern w:val="1"/>
                <w:sz w:val="20"/>
                <w:szCs w:val="20"/>
                <w:lang w:eastAsia="ar-SA"/>
              </w:rPr>
              <w:t xml:space="preserve">п) 12 смешивающих </w:t>
            </w:r>
            <w:r w:rsidRPr="00A90564">
              <w:rPr>
                <w:rFonts w:ascii="Times New Roman" w:eastAsia="Times New Roman" w:hAnsi="Times New Roman" w:cs="Times New Roman"/>
                <w:color w:val="000000"/>
                <w:kern w:val="1"/>
                <w:sz w:val="20"/>
                <w:szCs w:val="20"/>
                <w:lang w:eastAsia="ar-SA"/>
              </w:rPr>
              <w:t xml:space="preserve"> и 12 интраорал</w:t>
            </w:r>
            <w:r>
              <w:rPr>
                <w:rFonts w:ascii="Times New Roman" w:eastAsia="Times New Roman" w:hAnsi="Times New Roman" w:cs="Times New Roman"/>
                <w:color w:val="000000"/>
                <w:kern w:val="1"/>
                <w:sz w:val="20"/>
                <w:szCs w:val="20"/>
                <w:lang w:eastAsia="ar-SA"/>
              </w:rPr>
              <w:t xml:space="preserve">ьных  насадок- слепочный стоматологический оттискный </w:t>
            </w:r>
            <w:r w:rsidRPr="00A90564">
              <w:rPr>
                <w:rFonts w:ascii="Times New Roman" w:eastAsia="Times New Roman" w:hAnsi="Times New Roman" w:cs="Times New Roman"/>
                <w:color w:val="000000"/>
                <w:kern w:val="1"/>
                <w:sz w:val="20"/>
                <w:szCs w:val="20"/>
                <w:lang w:eastAsia="ar-SA"/>
              </w:rPr>
              <w:t xml:space="preserve"> материал</w:t>
            </w:r>
          </w:p>
        </w:tc>
        <w:tc>
          <w:tcPr>
            <w:tcW w:w="8647" w:type="dxa"/>
            <w:shd w:val="clear" w:color="auto" w:fill="auto"/>
            <w:vAlign w:val="bottom"/>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корригирующий материал на основе А-силикона. Показания: Оттиски для коронок и мостов, вкладок и накладок. Преимущества:</w:t>
            </w:r>
            <w:r w:rsidRPr="00A90564">
              <w:rPr>
                <w:rFonts w:ascii="Times New Roman" w:eastAsia="Times New Roman" w:hAnsi="Times New Roman" w:cs="Times New Roman"/>
                <w:color w:val="000000"/>
                <w:kern w:val="1"/>
                <w:sz w:val="20"/>
                <w:szCs w:val="20"/>
                <w:lang w:eastAsia="ar-SA"/>
              </w:rPr>
              <w:br/>
              <w:t>Отличные свойства гидрофильности</w:t>
            </w:r>
            <w:r w:rsidRPr="00A90564">
              <w:rPr>
                <w:rFonts w:ascii="Times New Roman" w:eastAsia="Times New Roman" w:hAnsi="Times New Roman" w:cs="Times New Roman"/>
                <w:color w:val="000000"/>
                <w:kern w:val="1"/>
                <w:sz w:val="20"/>
                <w:szCs w:val="20"/>
                <w:lang w:eastAsia="ar-SA"/>
              </w:rPr>
              <w:br/>
              <w:t>Текучая вязкость</w:t>
            </w:r>
            <w:r w:rsidRPr="00A90564">
              <w:rPr>
                <w:rFonts w:ascii="Times New Roman" w:eastAsia="Times New Roman" w:hAnsi="Times New Roman" w:cs="Times New Roman"/>
                <w:color w:val="000000"/>
                <w:kern w:val="1"/>
                <w:sz w:val="20"/>
                <w:szCs w:val="20"/>
                <w:lang w:eastAsia="ar-SA"/>
              </w:rPr>
              <w:br/>
              <w:t>Доступны формы нормальной и ускоренной полимеризации. Упаковка 2 картриджа по 50 мл,  12 смешив</w:t>
            </w:r>
            <w:proofErr w:type="gramStart"/>
            <w:r w:rsidRPr="00A90564">
              <w:rPr>
                <w:rFonts w:ascii="Times New Roman" w:eastAsia="Times New Roman" w:hAnsi="Times New Roman" w:cs="Times New Roman"/>
                <w:color w:val="000000"/>
                <w:kern w:val="1"/>
                <w:sz w:val="20"/>
                <w:szCs w:val="20"/>
                <w:lang w:eastAsia="ar-SA"/>
              </w:rPr>
              <w:t>.</w:t>
            </w:r>
            <w:proofErr w:type="gramEnd"/>
            <w:r w:rsidRPr="00A90564">
              <w:rPr>
                <w:rFonts w:ascii="Times New Roman" w:eastAsia="Times New Roman" w:hAnsi="Times New Roman" w:cs="Times New Roman"/>
                <w:color w:val="000000"/>
                <w:kern w:val="1"/>
                <w:sz w:val="20"/>
                <w:szCs w:val="20"/>
                <w:lang w:eastAsia="ar-SA"/>
              </w:rPr>
              <w:t xml:space="preserve"> </w:t>
            </w:r>
            <w:proofErr w:type="gramStart"/>
            <w:r w:rsidRPr="00A90564">
              <w:rPr>
                <w:rFonts w:ascii="Times New Roman" w:eastAsia="Times New Roman" w:hAnsi="Times New Roman" w:cs="Times New Roman"/>
                <w:color w:val="000000"/>
                <w:kern w:val="1"/>
                <w:sz w:val="20"/>
                <w:szCs w:val="20"/>
                <w:lang w:eastAsia="ar-SA"/>
              </w:rPr>
              <w:t>и</w:t>
            </w:r>
            <w:proofErr w:type="gramEnd"/>
            <w:r w:rsidRPr="00A90564">
              <w:rPr>
                <w:rFonts w:ascii="Times New Roman" w:eastAsia="Times New Roman" w:hAnsi="Times New Roman" w:cs="Times New Roman"/>
                <w:color w:val="000000"/>
                <w:kern w:val="1"/>
                <w:sz w:val="20"/>
                <w:szCs w:val="20"/>
                <w:lang w:eastAsia="ar-SA"/>
              </w:rPr>
              <w:t xml:space="preserve"> 12 интраоральн. насадок</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524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Штифты</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A90564">
              <w:rPr>
                <w:rFonts w:ascii="Times New Roman" w:eastAsia="Times New Roman" w:hAnsi="Times New Roman" w:cs="Times New Roman"/>
                <w:color w:val="000000"/>
                <w:kern w:val="1"/>
                <w:sz w:val="20"/>
                <w:szCs w:val="20"/>
                <w:lang w:val="en-US" w:eastAsia="ar-SA"/>
              </w:rPr>
              <w:t xml:space="preserve"> UNIMETRIC Titan Root-Post 008S (25</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008S,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525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Штифты</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A90564">
              <w:rPr>
                <w:rFonts w:ascii="Times New Roman" w:eastAsia="Times New Roman" w:hAnsi="Times New Roman" w:cs="Times New Roman"/>
                <w:color w:val="000000"/>
                <w:kern w:val="1"/>
                <w:sz w:val="20"/>
                <w:szCs w:val="20"/>
                <w:lang w:val="en-US" w:eastAsia="ar-SA"/>
              </w:rPr>
              <w:t xml:space="preserve"> UNIMETRIC Titan Root-Post 108L (25</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108L,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526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Штифты</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A90564">
              <w:rPr>
                <w:rFonts w:ascii="Times New Roman" w:eastAsia="Times New Roman" w:hAnsi="Times New Roman" w:cs="Times New Roman"/>
                <w:color w:val="000000"/>
                <w:kern w:val="1"/>
                <w:sz w:val="20"/>
                <w:szCs w:val="20"/>
                <w:lang w:val="en-US" w:eastAsia="ar-SA"/>
              </w:rPr>
              <w:t xml:space="preserve"> UNIMETRIC Titan Root-Post 108S (25</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108S,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527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Штифты</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A90564">
              <w:rPr>
                <w:rFonts w:ascii="Times New Roman" w:eastAsia="Times New Roman" w:hAnsi="Times New Roman" w:cs="Times New Roman"/>
                <w:color w:val="000000"/>
                <w:kern w:val="1"/>
                <w:sz w:val="20"/>
                <w:szCs w:val="20"/>
                <w:lang w:val="en-US" w:eastAsia="ar-SA"/>
              </w:rPr>
              <w:t xml:space="preserve"> UNIMETRIC Titan Root-Post 110L (25</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110L,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528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Штифты</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A90564">
              <w:rPr>
                <w:rFonts w:ascii="Times New Roman" w:eastAsia="Times New Roman" w:hAnsi="Times New Roman" w:cs="Times New Roman"/>
                <w:color w:val="000000"/>
                <w:kern w:val="1"/>
                <w:sz w:val="20"/>
                <w:szCs w:val="20"/>
                <w:lang w:val="en-US" w:eastAsia="ar-SA"/>
              </w:rPr>
              <w:t xml:space="preserve"> UNIMETRIC Titan Root-Post 110S (25</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110S,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529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Штифты</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A90564">
              <w:rPr>
                <w:rFonts w:ascii="Times New Roman" w:eastAsia="Times New Roman" w:hAnsi="Times New Roman" w:cs="Times New Roman"/>
                <w:color w:val="000000"/>
                <w:kern w:val="1"/>
                <w:sz w:val="20"/>
                <w:szCs w:val="20"/>
                <w:lang w:val="en-US" w:eastAsia="ar-SA"/>
              </w:rPr>
              <w:t xml:space="preserve"> UNIMETRIC Titan Root-Post 208L (25</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208L,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530</w:t>
            </w:r>
          </w:p>
        </w:tc>
        <w:tc>
          <w:tcPr>
            <w:tcW w:w="3422" w:type="dxa"/>
            <w:shd w:val="clear" w:color="auto" w:fill="auto"/>
            <w:vAlign w:val="center"/>
          </w:tcPr>
          <w:p w:rsidR="003864FF" w:rsidRPr="003864FF"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Штифты</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A90564">
              <w:rPr>
                <w:rFonts w:ascii="Times New Roman" w:eastAsia="Times New Roman" w:hAnsi="Times New Roman" w:cs="Times New Roman"/>
                <w:color w:val="000000"/>
                <w:kern w:val="1"/>
                <w:sz w:val="20"/>
                <w:szCs w:val="20"/>
                <w:lang w:val="en-US" w:eastAsia="ar-SA"/>
              </w:rPr>
              <w:t xml:space="preserve"> UNIMETRIC Titan Root-Post 208S (25</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желтые</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208S,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531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Штифты</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A90564">
              <w:rPr>
                <w:rFonts w:ascii="Times New Roman" w:eastAsia="Times New Roman" w:hAnsi="Times New Roman" w:cs="Times New Roman"/>
                <w:color w:val="000000"/>
                <w:kern w:val="1"/>
                <w:sz w:val="20"/>
                <w:szCs w:val="20"/>
                <w:lang w:val="en-US" w:eastAsia="ar-SA"/>
              </w:rPr>
              <w:t xml:space="preserve"> UNIMETRIC Titan Root-Post 210L (25</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210L,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532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Штифты</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A90564">
              <w:rPr>
                <w:rFonts w:ascii="Times New Roman" w:eastAsia="Times New Roman" w:hAnsi="Times New Roman" w:cs="Times New Roman"/>
                <w:color w:val="000000"/>
                <w:kern w:val="1"/>
                <w:sz w:val="20"/>
                <w:szCs w:val="20"/>
                <w:lang w:val="en-US" w:eastAsia="ar-SA"/>
              </w:rPr>
              <w:t xml:space="preserve"> UNIMETRIC Titan Root-Post 210S (25</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210S,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533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Штифты</w:t>
            </w:r>
            <w:r w:rsidRPr="005A0AAA">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5A0AAA">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val="en-US" w:eastAsia="ar-SA"/>
              </w:rPr>
              <w:t>UNIMETRIC</w:t>
            </w:r>
            <w:r w:rsidRPr="005A0AAA">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val="en-US" w:eastAsia="ar-SA"/>
              </w:rPr>
              <w:t>Titan</w:t>
            </w:r>
            <w:r w:rsidRPr="005A0AAA">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val="en-US" w:eastAsia="ar-SA"/>
              </w:rPr>
              <w:t>Root</w:t>
            </w:r>
            <w:r w:rsidRPr="005A0AAA">
              <w:rPr>
                <w:rFonts w:ascii="Times New Roman" w:eastAsia="Times New Roman" w:hAnsi="Times New Roman" w:cs="Times New Roman"/>
                <w:color w:val="000000"/>
                <w:kern w:val="1"/>
                <w:sz w:val="20"/>
                <w:szCs w:val="20"/>
                <w:lang w:val="en-US" w:eastAsia="ar-SA"/>
              </w:rPr>
              <w:t>-</w:t>
            </w:r>
            <w:r w:rsidRPr="00A90564">
              <w:rPr>
                <w:rFonts w:ascii="Times New Roman" w:eastAsia="Times New Roman" w:hAnsi="Times New Roman" w:cs="Times New Roman"/>
                <w:color w:val="000000"/>
                <w:kern w:val="1"/>
                <w:sz w:val="20"/>
                <w:szCs w:val="20"/>
                <w:lang w:val="en-US" w:eastAsia="ar-SA"/>
              </w:rPr>
              <w:t>Post</w:t>
            </w:r>
            <w:r w:rsidRPr="005A0AAA">
              <w:rPr>
                <w:rFonts w:ascii="Times New Roman" w:eastAsia="Times New Roman" w:hAnsi="Times New Roman" w:cs="Times New Roman"/>
                <w:color w:val="000000"/>
                <w:kern w:val="1"/>
                <w:sz w:val="20"/>
                <w:szCs w:val="20"/>
                <w:lang w:val="en-US" w:eastAsia="ar-SA"/>
              </w:rPr>
              <w:t xml:space="preserve"> 308</w:t>
            </w:r>
            <w:r w:rsidRPr="00A90564">
              <w:rPr>
                <w:rFonts w:ascii="Times New Roman" w:eastAsia="Times New Roman" w:hAnsi="Times New Roman" w:cs="Times New Roman"/>
                <w:color w:val="000000"/>
                <w:kern w:val="1"/>
                <w:sz w:val="20"/>
                <w:szCs w:val="20"/>
                <w:lang w:val="en-US" w:eastAsia="ar-SA"/>
              </w:rPr>
              <w:t>L</w:t>
            </w:r>
            <w:r w:rsidRPr="005A0AAA">
              <w:rPr>
                <w:rFonts w:ascii="Times New Roman" w:eastAsia="Times New Roman" w:hAnsi="Times New Roman" w:cs="Times New Roman"/>
                <w:color w:val="000000"/>
                <w:kern w:val="1"/>
                <w:sz w:val="20"/>
                <w:szCs w:val="20"/>
                <w:lang w:val="en-US" w:eastAsia="ar-SA"/>
              </w:rPr>
              <w:t xml:space="preserve"> (25</w:t>
            </w:r>
            <w:r w:rsidRPr="00A90564">
              <w:rPr>
                <w:rFonts w:ascii="Times New Roman" w:eastAsia="Times New Roman" w:hAnsi="Times New Roman" w:cs="Times New Roman"/>
                <w:color w:val="000000"/>
                <w:kern w:val="1"/>
                <w:sz w:val="20"/>
                <w:szCs w:val="20"/>
                <w:lang w:eastAsia="ar-SA"/>
              </w:rPr>
              <w:t>шт</w:t>
            </w:r>
            <w:r w:rsidRPr="005A0AAA">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красные</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308L,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lastRenderedPageBreak/>
              <w:t>534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Штифты</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A90564">
              <w:rPr>
                <w:rFonts w:ascii="Times New Roman" w:eastAsia="Times New Roman" w:hAnsi="Times New Roman" w:cs="Times New Roman"/>
                <w:color w:val="000000"/>
                <w:kern w:val="1"/>
                <w:sz w:val="20"/>
                <w:szCs w:val="20"/>
                <w:lang w:val="en-US" w:eastAsia="ar-SA"/>
              </w:rPr>
              <w:t xml:space="preserve"> UNIMETRIC Titan Root-Post 308S (25</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308S,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535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Штифты</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A90564">
              <w:rPr>
                <w:rFonts w:ascii="Times New Roman" w:eastAsia="Times New Roman" w:hAnsi="Times New Roman" w:cs="Times New Roman"/>
                <w:color w:val="000000"/>
                <w:kern w:val="1"/>
                <w:sz w:val="20"/>
                <w:szCs w:val="20"/>
                <w:lang w:val="en-US" w:eastAsia="ar-SA"/>
              </w:rPr>
              <w:t xml:space="preserve"> UNIMETRIC Titan Root-Post 310L (25</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310L,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536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val="en-US" w:eastAsia="ar-SA"/>
              </w:rPr>
            </w:pPr>
            <w:r w:rsidRPr="00A90564">
              <w:rPr>
                <w:rFonts w:ascii="Times New Roman" w:eastAsia="Times New Roman" w:hAnsi="Times New Roman" w:cs="Times New Roman"/>
                <w:color w:val="000000"/>
                <w:kern w:val="1"/>
                <w:sz w:val="20"/>
                <w:szCs w:val="20"/>
                <w:lang w:eastAsia="ar-SA"/>
              </w:rPr>
              <w:t>Штифты</w:t>
            </w:r>
            <w:r w:rsidRPr="00A90564">
              <w:rPr>
                <w:rFonts w:ascii="Times New Roman" w:eastAsia="Times New Roman" w:hAnsi="Times New Roman" w:cs="Times New Roman"/>
                <w:color w:val="000000"/>
                <w:kern w:val="1"/>
                <w:sz w:val="20"/>
                <w:szCs w:val="20"/>
                <w:lang w:val="en-US" w:eastAsia="ar-SA"/>
              </w:rPr>
              <w:t xml:space="preserve"> </w:t>
            </w:r>
            <w:r w:rsidRPr="00A90564">
              <w:rPr>
                <w:rFonts w:ascii="Times New Roman" w:eastAsia="Times New Roman" w:hAnsi="Times New Roman" w:cs="Times New Roman"/>
                <w:color w:val="000000"/>
                <w:kern w:val="1"/>
                <w:sz w:val="20"/>
                <w:szCs w:val="20"/>
                <w:lang w:eastAsia="ar-SA"/>
              </w:rPr>
              <w:t>титановые</w:t>
            </w:r>
            <w:r w:rsidRPr="00A90564">
              <w:rPr>
                <w:rFonts w:ascii="Times New Roman" w:eastAsia="Times New Roman" w:hAnsi="Times New Roman" w:cs="Times New Roman"/>
                <w:color w:val="000000"/>
                <w:kern w:val="1"/>
                <w:sz w:val="20"/>
                <w:szCs w:val="20"/>
                <w:lang w:val="en-US" w:eastAsia="ar-SA"/>
              </w:rPr>
              <w:t xml:space="preserve"> UNIMETRIC Titan Root-Post 310S (25</w:t>
            </w:r>
            <w:r w:rsidRPr="00A90564">
              <w:rPr>
                <w:rFonts w:ascii="Times New Roman" w:eastAsia="Times New Roman" w:hAnsi="Times New Roman" w:cs="Times New Roman"/>
                <w:color w:val="000000"/>
                <w:kern w:val="1"/>
                <w:sz w:val="20"/>
                <w:szCs w:val="20"/>
                <w:lang w:eastAsia="ar-SA"/>
              </w:rPr>
              <w:t>шт</w:t>
            </w:r>
            <w:r w:rsidRPr="00A90564">
              <w:rPr>
                <w:rFonts w:ascii="Times New Roman" w:eastAsia="Times New Roman" w:hAnsi="Times New Roman" w:cs="Times New Roman"/>
                <w:color w:val="000000"/>
                <w:kern w:val="1"/>
                <w:sz w:val="20"/>
                <w:szCs w:val="20"/>
                <w:lang w:val="en-US" w:eastAsia="ar-SA"/>
              </w:rPr>
              <w:t xml:space="preserve">.)  </w:t>
            </w:r>
          </w:p>
        </w:tc>
        <w:tc>
          <w:tcPr>
            <w:tcW w:w="8647"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Титановые штифты выполнены из титанового сплава</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Применяются в эндодонтии в качестве армирующего элемента для восстановления частично разрушенной коронки зуба пломбировочным материалом.  Размер 310S, упаковка  25шт.</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537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калибровочный №008 сиреневые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калибровочный №008 сиреневые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538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w:t>
            </w:r>
            <w:proofErr w:type="gramStart"/>
            <w:r w:rsidRPr="00A90564">
              <w:rPr>
                <w:rFonts w:ascii="Times New Roman" w:eastAsia="Times New Roman" w:hAnsi="Times New Roman" w:cs="Times New Roman"/>
                <w:color w:val="000000"/>
                <w:kern w:val="1"/>
                <w:sz w:val="20"/>
                <w:szCs w:val="20"/>
                <w:lang w:eastAsia="ar-SA"/>
              </w:rPr>
              <w:t>калибровочный</w:t>
            </w:r>
            <w:proofErr w:type="gramEnd"/>
            <w:r w:rsidRPr="00A90564">
              <w:rPr>
                <w:rFonts w:ascii="Times New Roman" w:eastAsia="Times New Roman" w:hAnsi="Times New Roman" w:cs="Times New Roman"/>
                <w:color w:val="000000"/>
                <w:kern w:val="1"/>
                <w:sz w:val="20"/>
                <w:szCs w:val="20"/>
                <w:lang w:eastAsia="ar-SA"/>
              </w:rPr>
              <w:t xml:space="preserve"> №108 белые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w:t>
            </w:r>
            <w:proofErr w:type="gramStart"/>
            <w:r w:rsidRPr="00A90564">
              <w:rPr>
                <w:rFonts w:ascii="Times New Roman" w:eastAsia="Times New Roman" w:hAnsi="Times New Roman" w:cs="Times New Roman"/>
                <w:color w:val="000000"/>
                <w:kern w:val="1"/>
                <w:sz w:val="20"/>
                <w:szCs w:val="20"/>
                <w:lang w:eastAsia="ar-SA"/>
              </w:rPr>
              <w:t>калибровочный</w:t>
            </w:r>
            <w:proofErr w:type="gramEnd"/>
            <w:r w:rsidRPr="00A90564">
              <w:rPr>
                <w:rFonts w:ascii="Times New Roman" w:eastAsia="Times New Roman" w:hAnsi="Times New Roman" w:cs="Times New Roman"/>
                <w:color w:val="000000"/>
                <w:kern w:val="1"/>
                <w:sz w:val="20"/>
                <w:szCs w:val="20"/>
                <w:lang w:eastAsia="ar-SA"/>
              </w:rPr>
              <w:t xml:space="preserve"> №108 белые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539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калибровочный №110 синий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калибровочный №110 синий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3864FF" w:rsidP="00785584">
            <w:pPr>
              <w:jc w:val="center"/>
              <w:rPr>
                <w:rFonts w:ascii="Times New Roman" w:hAnsi="Times New Roman" w:cs="Times New Roman"/>
                <w:sz w:val="20"/>
                <w:szCs w:val="20"/>
              </w:rPr>
            </w:pPr>
            <w:r w:rsidRPr="00785584">
              <w:rPr>
                <w:rFonts w:ascii="Times New Roman" w:hAnsi="Times New Roman" w:cs="Times New Roman"/>
                <w:sz w:val="20"/>
                <w:szCs w:val="20"/>
              </w:rPr>
              <w:t>540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калибровочный №208 жёлтые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калибровочный №208 жёлтые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785584" w:rsidP="00785584">
            <w:pPr>
              <w:jc w:val="center"/>
              <w:rPr>
                <w:rFonts w:ascii="Times New Roman" w:hAnsi="Times New Roman" w:cs="Times New Roman"/>
                <w:sz w:val="20"/>
                <w:szCs w:val="20"/>
              </w:rPr>
            </w:pPr>
            <w:r w:rsidRPr="00785584">
              <w:rPr>
                <w:rFonts w:ascii="Times New Roman" w:hAnsi="Times New Roman" w:cs="Times New Roman"/>
                <w:sz w:val="20"/>
                <w:szCs w:val="20"/>
              </w:rPr>
              <w:t>54</w:t>
            </w:r>
            <w:r w:rsidR="003864FF" w:rsidRPr="00785584">
              <w:rPr>
                <w:rFonts w:ascii="Times New Roman" w:hAnsi="Times New Roman" w:cs="Times New Roman"/>
                <w:sz w:val="20"/>
                <w:szCs w:val="20"/>
              </w:rPr>
              <w:t>1</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w:t>
            </w:r>
            <w:proofErr w:type="gramStart"/>
            <w:r w:rsidRPr="00A90564">
              <w:rPr>
                <w:rFonts w:ascii="Times New Roman" w:eastAsia="Times New Roman" w:hAnsi="Times New Roman" w:cs="Times New Roman"/>
                <w:color w:val="000000"/>
                <w:kern w:val="1"/>
                <w:sz w:val="20"/>
                <w:szCs w:val="20"/>
                <w:lang w:eastAsia="ar-SA"/>
              </w:rPr>
              <w:t>калибровочный</w:t>
            </w:r>
            <w:proofErr w:type="gramEnd"/>
            <w:r w:rsidRPr="00A90564">
              <w:rPr>
                <w:rFonts w:ascii="Times New Roman" w:eastAsia="Times New Roman" w:hAnsi="Times New Roman" w:cs="Times New Roman"/>
                <w:color w:val="000000"/>
                <w:kern w:val="1"/>
                <w:sz w:val="20"/>
                <w:szCs w:val="20"/>
                <w:lang w:eastAsia="ar-SA"/>
              </w:rPr>
              <w:t xml:space="preserve"> №210 зелёные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w:t>
            </w:r>
            <w:proofErr w:type="gramStart"/>
            <w:r w:rsidRPr="00A90564">
              <w:rPr>
                <w:rFonts w:ascii="Times New Roman" w:eastAsia="Times New Roman" w:hAnsi="Times New Roman" w:cs="Times New Roman"/>
                <w:color w:val="000000"/>
                <w:kern w:val="1"/>
                <w:sz w:val="20"/>
                <w:szCs w:val="20"/>
                <w:lang w:eastAsia="ar-SA"/>
              </w:rPr>
              <w:t>калибровочный</w:t>
            </w:r>
            <w:proofErr w:type="gramEnd"/>
            <w:r w:rsidRPr="00A90564">
              <w:rPr>
                <w:rFonts w:ascii="Times New Roman" w:eastAsia="Times New Roman" w:hAnsi="Times New Roman" w:cs="Times New Roman"/>
                <w:color w:val="000000"/>
                <w:kern w:val="1"/>
                <w:sz w:val="20"/>
                <w:szCs w:val="20"/>
                <w:lang w:eastAsia="ar-SA"/>
              </w:rPr>
              <w:t xml:space="preserve"> №210 зелёные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785584" w:rsidP="00785584">
            <w:pPr>
              <w:jc w:val="center"/>
              <w:rPr>
                <w:rFonts w:ascii="Times New Roman" w:hAnsi="Times New Roman" w:cs="Times New Roman"/>
                <w:sz w:val="20"/>
                <w:szCs w:val="20"/>
              </w:rPr>
            </w:pPr>
            <w:r w:rsidRPr="00785584">
              <w:rPr>
                <w:rFonts w:ascii="Times New Roman" w:hAnsi="Times New Roman" w:cs="Times New Roman"/>
                <w:sz w:val="20"/>
                <w:szCs w:val="20"/>
              </w:rPr>
              <w:t>54</w:t>
            </w:r>
            <w:r w:rsidR="003864FF" w:rsidRPr="00785584">
              <w:rPr>
                <w:rFonts w:ascii="Times New Roman" w:hAnsi="Times New Roman" w:cs="Times New Roman"/>
                <w:sz w:val="20"/>
                <w:szCs w:val="20"/>
              </w:rPr>
              <w:t>2</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калибровочный №308 красный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калибровочный №308 красный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785584" w:rsidP="00785584">
            <w:pPr>
              <w:jc w:val="center"/>
              <w:rPr>
                <w:rFonts w:ascii="Times New Roman" w:hAnsi="Times New Roman" w:cs="Times New Roman"/>
                <w:sz w:val="20"/>
                <w:szCs w:val="20"/>
              </w:rPr>
            </w:pPr>
            <w:r w:rsidRPr="00785584">
              <w:rPr>
                <w:rFonts w:ascii="Times New Roman" w:hAnsi="Times New Roman" w:cs="Times New Roman"/>
                <w:sz w:val="20"/>
                <w:szCs w:val="20"/>
              </w:rPr>
              <w:t>54</w:t>
            </w:r>
            <w:r w:rsidR="003864FF" w:rsidRPr="00785584">
              <w:rPr>
                <w:rFonts w:ascii="Times New Roman" w:hAnsi="Times New Roman" w:cs="Times New Roman"/>
                <w:sz w:val="20"/>
                <w:szCs w:val="20"/>
              </w:rPr>
              <w:t>3</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w:t>
            </w:r>
            <w:proofErr w:type="gramStart"/>
            <w:r w:rsidRPr="00A90564">
              <w:rPr>
                <w:rFonts w:ascii="Times New Roman" w:eastAsia="Times New Roman" w:hAnsi="Times New Roman" w:cs="Times New Roman"/>
                <w:color w:val="000000"/>
                <w:kern w:val="1"/>
                <w:sz w:val="20"/>
                <w:szCs w:val="20"/>
                <w:lang w:eastAsia="ar-SA"/>
              </w:rPr>
              <w:t>калибровочный</w:t>
            </w:r>
            <w:proofErr w:type="gramEnd"/>
            <w:r w:rsidRPr="00A90564">
              <w:rPr>
                <w:rFonts w:ascii="Times New Roman" w:eastAsia="Times New Roman" w:hAnsi="Times New Roman" w:cs="Times New Roman"/>
                <w:color w:val="000000"/>
                <w:kern w:val="1"/>
                <w:sz w:val="20"/>
                <w:szCs w:val="20"/>
                <w:lang w:eastAsia="ar-SA"/>
              </w:rPr>
              <w:t xml:space="preserve"> №310 чёрные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w:t>
            </w:r>
            <w:proofErr w:type="gramStart"/>
            <w:r w:rsidRPr="00A90564">
              <w:rPr>
                <w:rFonts w:ascii="Times New Roman" w:eastAsia="Times New Roman" w:hAnsi="Times New Roman" w:cs="Times New Roman"/>
                <w:color w:val="000000"/>
                <w:kern w:val="1"/>
                <w:sz w:val="20"/>
                <w:szCs w:val="20"/>
                <w:lang w:eastAsia="ar-SA"/>
              </w:rPr>
              <w:t>калибровочный</w:t>
            </w:r>
            <w:proofErr w:type="gramEnd"/>
            <w:r w:rsidRPr="00A90564">
              <w:rPr>
                <w:rFonts w:ascii="Times New Roman" w:eastAsia="Times New Roman" w:hAnsi="Times New Roman" w:cs="Times New Roman"/>
                <w:color w:val="000000"/>
                <w:kern w:val="1"/>
                <w:sz w:val="20"/>
                <w:szCs w:val="20"/>
                <w:lang w:eastAsia="ar-SA"/>
              </w:rPr>
              <w:t xml:space="preserve"> №310 чёрные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785584" w:rsidP="00785584">
            <w:pPr>
              <w:jc w:val="center"/>
              <w:rPr>
                <w:rFonts w:ascii="Times New Roman" w:hAnsi="Times New Roman" w:cs="Times New Roman"/>
                <w:sz w:val="20"/>
                <w:szCs w:val="20"/>
              </w:rPr>
            </w:pPr>
            <w:r w:rsidRPr="00785584">
              <w:rPr>
                <w:rFonts w:ascii="Times New Roman" w:hAnsi="Times New Roman" w:cs="Times New Roman"/>
                <w:sz w:val="20"/>
                <w:szCs w:val="20"/>
              </w:rPr>
              <w:t>54</w:t>
            </w:r>
            <w:r w:rsidR="003864FF" w:rsidRPr="00785584">
              <w:rPr>
                <w:rFonts w:ascii="Times New Roman" w:hAnsi="Times New Roman" w:cs="Times New Roman"/>
                <w:sz w:val="20"/>
                <w:szCs w:val="20"/>
              </w:rPr>
              <w:t>4</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пенетрационный №008 сиреневые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пенетрационный №008 сиреневые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785584" w:rsidP="00785584">
            <w:pPr>
              <w:jc w:val="center"/>
              <w:rPr>
                <w:rFonts w:ascii="Times New Roman" w:hAnsi="Times New Roman" w:cs="Times New Roman"/>
                <w:sz w:val="20"/>
                <w:szCs w:val="20"/>
              </w:rPr>
            </w:pPr>
            <w:r w:rsidRPr="00785584">
              <w:rPr>
                <w:rFonts w:ascii="Times New Roman" w:hAnsi="Times New Roman" w:cs="Times New Roman"/>
                <w:sz w:val="20"/>
                <w:szCs w:val="20"/>
              </w:rPr>
              <w:t>54</w:t>
            </w:r>
            <w:r w:rsidR="003864FF" w:rsidRPr="00785584">
              <w:rPr>
                <w:rFonts w:ascii="Times New Roman" w:hAnsi="Times New Roman" w:cs="Times New Roman"/>
                <w:sz w:val="20"/>
                <w:szCs w:val="20"/>
              </w:rPr>
              <w:t>5</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w:t>
            </w:r>
            <w:proofErr w:type="gramStart"/>
            <w:r w:rsidRPr="00A90564">
              <w:rPr>
                <w:rFonts w:ascii="Times New Roman" w:eastAsia="Times New Roman" w:hAnsi="Times New Roman" w:cs="Times New Roman"/>
                <w:color w:val="000000"/>
                <w:kern w:val="1"/>
                <w:sz w:val="20"/>
                <w:szCs w:val="20"/>
                <w:lang w:eastAsia="ar-SA"/>
              </w:rPr>
              <w:t>пенетрационный</w:t>
            </w:r>
            <w:proofErr w:type="gramEnd"/>
            <w:r w:rsidRPr="00A90564">
              <w:rPr>
                <w:rFonts w:ascii="Times New Roman" w:eastAsia="Times New Roman" w:hAnsi="Times New Roman" w:cs="Times New Roman"/>
                <w:color w:val="000000"/>
                <w:kern w:val="1"/>
                <w:sz w:val="20"/>
                <w:szCs w:val="20"/>
                <w:lang w:eastAsia="ar-SA"/>
              </w:rPr>
              <w:t xml:space="preserve"> №108 белые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w:t>
            </w:r>
            <w:proofErr w:type="gramStart"/>
            <w:r w:rsidRPr="00A90564">
              <w:rPr>
                <w:rFonts w:ascii="Times New Roman" w:eastAsia="Times New Roman" w:hAnsi="Times New Roman" w:cs="Times New Roman"/>
                <w:color w:val="000000"/>
                <w:kern w:val="1"/>
                <w:sz w:val="20"/>
                <w:szCs w:val="20"/>
                <w:lang w:eastAsia="ar-SA"/>
              </w:rPr>
              <w:t>пенетрационный</w:t>
            </w:r>
            <w:proofErr w:type="gramEnd"/>
            <w:r w:rsidRPr="00A90564">
              <w:rPr>
                <w:rFonts w:ascii="Times New Roman" w:eastAsia="Times New Roman" w:hAnsi="Times New Roman" w:cs="Times New Roman"/>
                <w:color w:val="000000"/>
                <w:kern w:val="1"/>
                <w:sz w:val="20"/>
                <w:szCs w:val="20"/>
                <w:lang w:eastAsia="ar-SA"/>
              </w:rPr>
              <w:t xml:space="preserve"> №108 белые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785584" w:rsidP="00785584">
            <w:pPr>
              <w:jc w:val="center"/>
              <w:rPr>
                <w:rFonts w:ascii="Times New Roman" w:hAnsi="Times New Roman" w:cs="Times New Roman"/>
                <w:sz w:val="20"/>
                <w:szCs w:val="20"/>
              </w:rPr>
            </w:pPr>
            <w:r w:rsidRPr="00785584">
              <w:rPr>
                <w:rFonts w:ascii="Times New Roman" w:hAnsi="Times New Roman" w:cs="Times New Roman"/>
                <w:sz w:val="20"/>
                <w:szCs w:val="20"/>
              </w:rPr>
              <w:t>54</w:t>
            </w:r>
            <w:r w:rsidR="003864FF" w:rsidRPr="00785584">
              <w:rPr>
                <w:rFonts w:ascii="Times New Roman" w:hAnsi="Times New Roman" w:cs="Times New Roman"/>
                <w:sz w:val="20"/>
                <w:szCs w:val="20"/>
              </w:rPr>
              <w:t>6</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пенетрационный №110 синий(6шт.)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пенетрационный №110 синий(6шт.)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785584" w:rsidP="00785584">
            <w:pPr>
              <w:jc w:val="center"/>
              <w:rPr>
                <w:rFonts w:ascii="Times New Roman" w:hAnsi="Times New Roman" w:cs="Times New Roman"/>
                <w:sz w:val="20"/>
                <w:szCs w:val="20"/>
              </w:rPr>
            </w:pPr>
            <w:r w:rsidRPr="00785584">
              <w:rPr>
                <w:rFonts w:ascii="Times New Roman" w:hAnsi="Times New Roman" w:cs="Times New Roman"/>
                <w:sz w:val="20"/>
                <w:szCs w:val="20"/>
              </w:rPr>
              <w:t>54</w:t>
            </w:r>
            <w:r w:rsidR="003864FF" w:rsidRPr="00785584">
              <w:rPr>
                <w:rFonts w:ascii="Times New Roman" w:hAnsi="Times New Roman" w:cs="Times New Roman"/>
                <w:sz w:val="20"/>
                <w:szCs w:val="20"/>
              </w:rPr>
              <w:t>7</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пенетрационный №208 жёлтые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пенетрационный №208 жёлтые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785584" w:rsidP="00785584">
            <w:pPr>
              <w:jc w:val="center"/>
              <w:rPr>
                <w:rFonts w:ascii="Times New Roman" w:hAnsi="Times New Roman" w:cs="Times New Roman"/>
                <w:sz w:val="20"/>
                <w:szCs w:val="20"/>
              </w:rPr>
            </w:pPr>
            <w:r w:rsidRPr="00785584">
              <w:rPr>
                <w:rFonts w:ascii="Times New Roman" w:hAnsi="Times New Roman" w:cs="Times New Roman"/>
                <w:sz w:val="20"/>
                <w:szCs w:val="20"/>
              </w:rPr>
              <w:t>54</w:t>
            </w:r>
            <w:r w:rsidR="003864FF" w:rsidRPr="00785584">
              <w:rPr>
                <w:rFonts w:ascii="Times New Roman" w:hAnsi="Times New Roman" w:cs="Times New Roman"/>
                <w:sz w:val="20"/>
                <w:szCs w:val="20"/>
              </w:rPr>
              <w:t>8</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w:t>
            </w:r>
            <w:proofErr w:type="gramStart"/>
            <w:r w:rsidRPr="00A90564">
              <w:rPr>
                <w:rFonts w:ascii="Times New Roman" w:eastAsia="Times New Roman" w:hAnsi="Times New Roman" w:cs="Times New Roman"/>
                <w:color w:val="000000"/>
                <w:kern w:val="1"/>
                <w:sz w:val="20"/>
                <w:szCs w:val="20"/>
                <w:lang w:eastAsia="ar-SA"/>
              </w:rPr>
              <w:t>пенетрационный</w:t>
            </w:r>
            <w:proofErr w:type="gramEnd"/>
            <w:r w:rsidRPr="00A90564">
              <w:rPr>
                <w:rFonts w:ascii="Times New Roman" w:eastAsia="Times New Roman" w:hAnsi="Times New Roman" w:cs="Times New Roman"/>
                <w:color w:val="000000"/>
                <w:kern w:val="1"/>
                <w:sz w:val="20"/>
                <w:szCs w:val="20"/>
                <w:lang w:eastAsia="ar-SA"/>
              </w:rPr>
              <w:t xml:space="preserve"> №210 зелёные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w:t>
            </w:r>
            <w:proofErr w:type="gramStart"/>
            <w:r w:rsidRPr="00A90564">
              <w:rPr>
                <w:rFonts w:ascii="Times New Roman" w:eastAsia="Times New Roman" w:hAnsi="Times New Roman" w:cs="Times New Roman"/>
                <w:color w:val="000000"/>
                <w:kern w:val="1"/>
                <w:sz w:val="20"/>
                <w:szCs w:val="20"/>
                <w:lang w:eastAsia="ar-SA"/>
              </w:rPr>
              <w:t>пенетрационный</w:t>
            </w:r>
            <w:proofErr w:type="gramEnd"/>
            <w:r w:rsidRPr="00A90564">
              <w:rPr>
                <w:rFonts w:ascii="Times New Roman" w:eastAsia="Times New Roman" w:hAnsi="Times New Roman" w:cs="Times New Roman"/>
                <w:color w:val="000000"/>
                <w:kern w:val="1"/>
                <w:sz w:val="20"/>
                <w:szCs w:val="20"/>
                <w:lang w:eastAsia="ar-SA"/>
              </w:rPr>
              <w:t xml:space="preserve"> №210 зелёные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785584" w:rsidP="00785584">
            <w:pPr>
              <w:jc w:val="center"/>
              <w:rPr>
                <w:rFonts w:ascii="Times New Roman" w:hAnsi="Times New Roman" w:cs="Times New Roman"/>
                <w:sz w:val="20"/>
                <w:szCs w:val="20"/>
              </w:rPr>
            </w:pPr>
            <w:r w:rsidRPr="00785584">
              <w:rPr>
                <w:rFonts w:ascii="Times New Roman" w:hAnsi="Times New Roman" w:cs="Times New Roman"/>
                <w:sz w:val="20"/>
                <w:szCs w:val="20"/>
              </w:rPr>
              <w:t>54</w:t>
            </w:r>
            <w:r w:rsidR="003864FF" w:rsidRPr="00785584">
              <w:rPr>
                <w:rFonts w:ascii="Times New Roman" w:hAnsi="Times New Roman" w:cs="Times New Roman"/>
                <w:sz w:val="20"/>
                <w:szCs w:val="20"/>
              </w:rPr>
              <w:t>9</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w:t>
            </w:r>
            <w:proofErr w:type="gramStart"/>
            <w:r w:rsidRPr="00A90564">
              <w:rPr>
                <w:rFonts w:ascii="Times New Roman" w:eastAsia="Times New Roman" w:hAnsi="Times New Roman" w:cs="Times New Roman"/>
                <w:color w:val="000000"/>
                <w:kern w:val="1"/>
                <w:sz w:val="20"/>
                <w:szCs w:val="20"/>
                <w:lang w:eastAsia="ar-SA"/>
              </w:rPr>
              <w:t>пенетрационный</w:t>
            </w:r>
            <w:proofErr w:type="gramEnd"/>
            <w:r w:rsidRPr="00A90564">
              <w:rPr>
                <w:rFonts w:ascii="Times New Roman" w:eastAsia="Times New Roman" w:hAnsi="Times New Roman" w:cs="Times New Roman"/>
                <w:color w:val="000000"/>
                <w:kern w:val="1"/>
                <w:sz w:val="20"/>
                <w:szCs w:val="20"/>
                <w:lang w:eastAsia="ar-SA"/>
              </w:rPr>
              <w:t xml:space="preserve"> №308 красные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w:t>
            </w:r>
            <w:proofErr w:type="gramStart"/>
            <w:r w:rsidRPr="00A90564">
              <w:rPr>
                <w:rFonts w:ascii="Times New Roman" w:eastAsia="Times New Roman" w:hAnsi="Times New Roman" w:cs="Times New Roman"/>
                <w:color w:val="000000"/>
                <w:kern w:val="1"/>
                <w:sz w:val="20"/>
                <w:szCs w:val="20"/>
                <w:lang w:eastAsia="ar-SA"/>
              </w:rPr>
              <w:t>пенетрационный</w:t>
            </w:r>
            <w:proofErr w:type="gramEnd"/>
            <w:r w:rsidRPr="00A90564">
              <w:rPr>
                <w:rFonts w:ascii="Times New Roman" w:eastAsia="Times New Roman" w:hAnsi="Times New Roman" w:cs="Times New Roman"/>
                <w:color w:val="000000"/>
                <w:kern w:val="1"/>
                <w:sz w:val="20"/>
                <w:szCs w:val="20"/>
                <w:lang w:eastAsia="ar-SA"/>
              </w:rPr>
              <w:t xml:space="preserve"> №308 красные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r w:rsidR="003864FF" w:rsidRPr="00A90564" w:rsidTr="004F51CA">
        <w:tc>
          <w:tcPr>
            <w:tcW w:w="851" w:type="dxa"/>
            <w:shd w:val="clear" w:color="auto" w:fill="auto"/>
            <w:vAlign w:val="center"/>
          </w:tcPr>
          <w:p w:rsidR="003864FF" w:rsidRPr="00785584" w:rsidRDefault="00785584" w:rsidP="00785584">
            <w:pPr>
              <w:jc w:val="center"/>
              <w:rPr>
                <w:rFonts w:ascii="Times New Roman" w:hAnsi="Times New Roman" w:cs="Times New Roman"/>
                <w:sz w:val="20"/>
                <w:szCs w:val="20"/>
              </w:rPr>
            </w:pPr>
            <w:r w:rsidRPr="00785584">
              <w:rPr>
                <w:rFonts w:ascii="Times New Roman" w:hAnsi="Times New Roman" w:cs="Times New Roman"/>
                <w:sz w:val="20"/>
                <w:szCs w:val="20"/>
              </w:rPr>
              <w:t>55</w:t>
            </w:r>
            <w:r w:rsidR="003864FF" w:rsidRPr="00785584">
              <w:rPr>
                <w:rFonts w:ascii="Times New Roman" w:hAnsi="Times New Roman" w:cs="Times New Roman"/>
                <w:sz w:val="20"/>
                <w:szCs w:val="20"/>
              </w:rPr>
              <w:t>0</w:t>
            </w:r>
          </w:p>
        </w:tc>
        <w:tc>
          <w:tcPr>
            <w:tcW w:w="3422" w:type="dxa"/>
            <w:shd w:val="clear" w:color="auto" w:fill="auto"/>
            <w:vAlign w:val="center"/>
          </w:tcPr>
          <w:p w:rsidR="003864FF" w:rsidRPr="00A90564" w:rsidRDefault="003864FF" w:rsidP="00A9056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UNIMETRIC дриль </w:t>
            </w:r>
            <w:proofErr w:type="gramStart"/>
            <w:r w:rsidRPr="00A90564">
              <w:rPr>
                <w:rFonts w:ascii="Times New Roman" w:eastAsia="Times New Roman" w:hAnsi="Times New Roman" w:cs="Times New Roman"/>
                <w:color w:val="000000"/>
                <w:kern w:val="1"/>
                <w:sz w:val="20"/>
                <w:szCs w:val="20"/>
                <w:lang w:eastAsia="ar-SA"/>
              </w:rPr>
              <w:t>пенетрационный</w:t>
            </w:r>
            <w:proofErr w:type="gramEnd"/>
            <w:r w:rsidRPr="00A90564">
              <w:rPr>
                <w:rFonts w:ascii="Times New Roman" w:eastAsia="Times New Roman" w:hAnsi="Times New Roman" w:cs="Times New Roman"/>
                <w:color w:val="000000"/>
                <w:kern w:val="1"/>
                <w:sz w:val="20"/>
                <w:szCs w:val="20"/>
                <w:lang w:eastAsia="ar-SA"/>
              </w:rPr>
              <w:t xml:space="preserve"> №310 чёрные (6шт.)  </w:t>
            </w:r>
          </w:p>
        </w:tc>
        <w:tc>
          <w:tcPr>
            <w:tcW w:w="8647" w:type="dxa"/>
            <w:shd w:val="clear" w:color="auto" w:fill="auto"/>
          </w:tcPr>
          <w:p w:rsidR="003864FF" w:rsidRPr="00A90564" w:rsidRDefault="003864FF" w:rsidP="00A9056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дриль </w:t>
            </w:r>
            <w:proofErr w:type="gramStart"/>
            <w:r w:rsidRPr="00A90564">
              <w:rPr>
                <w:rFonts w:ascii="Times New Roman" w:eastAsia="Times New Roman" w:hAnsi="Times New Roman" w:cs="Times New Roman"/>
                <w:color w:val="000000"/>
                <w:kern w:val="1"/>
                <w:sz w:val="20"/>
                <w:szCs w:val="20"/>
                <w:lang w:eastAsia="ar-SA"/>
              </w:rPr>
              <w:t>пенетрационный</w:t>
            </w:r>
            <w:proofErr w:type="gramEnd"/>
            <w:r w:rsidRPr="00A90564">
              <w:rPr>
                <w:rFonts w:ascii="Times New Roman" w:eastAsia="Times New Roman" w:hAnsi="Times New Roman" w:cs="Times New Roman"/>
                <w:color w:val="000000"/>
                <w:kern w:val="1"/>
                <w:sz w:val="20"/>
                <w:szCs w:val="20"/>
                <w:lang w:eastAsia="ar-SA"/>
              </w:rPr>
              <w:t xml:space="preserve"> №310 чёрные (6шт.)  </w:t>
            </w:r>
          </w:p>
        </w:tc>
        <w:tc>
          <w:tcPr>
            <w:tcW w:w="850"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3864FF" w:rsidRPr="00A90564" w:rsidRDefault="003864FF" w:rsidP="00785584">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уп</w:t>
            </w:r>
          </w:p>
        </w:tc>
      </w:tr>
    </w:tbl>
    <w:p w:rsidR="008B7532" w:rsidRPr="00A90564" w:rsidRDefault="008B7532" w:rsidP="008B7532">
      <w:pPr>
        <w:widowControl w:val="0"/>
        <w:suppressAutoHyphens/>
        <w:spacing w:after="0" w:line="240" w:lineRule="auto"/>
        <w:ind w:firstLine="825"/>
        <w:jc w:val="both"/>
        <w:rPr>
          <w:rFonts w:ascii="Times New Roman" w:eastAsia="SimSun" w:hAnsi="Times New Roman" w:cs="Times New Roman"/>
          <w:kern w:val="1"/>
          <w:sz w:val="20"/>
          <w:szCs w:val="20"/>
          <w:lang w:eastAsia="hi-IN" w:bidi="hi-IN"/>
        </w:rPr>
      </w:pPr>
    </w:p>
    <w:p w:rsidR="00222259" w:rsidRDefault="00222259" w:rsidP="00222259">
      <w:pPr>
        <w:keepNext/>
        <w:keepLines/>
        <w:spacing w:after="120"/>
        <w:outlineLvl w:val="6"/>
        <w:rPr>
          <w:rFonts w:ascii="Times New Roman" w:hAnsi="Times New Roman" w:cs="Times New Roman"/>
          <w:b/>
          <w:sz w:val="24"/>
          <w:szCs w:val="24"/>
        </w:rPr>
      </w:pPr>
    </w:p>
    <w:p w:rsidR="003864FF" w:rsidRPr="00A869C0" w:rsidRDefault="003864FF" w:rsidP="00222259">
      <w:pPr>
        <w:keepNext/>
        <w:keepLines/>
        <w:spacing w:after="120"/>
        <w:outlineLvl w:val="6"/>
        <w:rPr>
          <w:rFonts w:ascii="Times New Roman" w:hAnsi="Times New Roman" w:cs="Times New Roman"/>
          <w:sz w:val="24"/>
          <w:szCs w:val="24"/>
        </w:rPr>
      </w:pPr>
      <w:r>
        <w:rPr>
          <w:rFonts w:ascii="Times New Roman" w:hAnsi="Times New Roman" w:cs="Times New Roman"/>
          <w:b/>
          <w:sz w:val="24"/>
          <w:szCs w:val="24"/>
        </w:rPr>
        <w:t>ЛОТ №2</w:t>
      </w:r>
      <w:r w:rsidRPr="00A869C0">
        <w:rPr>
          <w:rFonts w:ascii="Times New Roman" w:hAnsi="Times New Roman" w:cs="Times New Roman"/>
          <w:b/>
          <w:sz w:val="24"/>
          <w:szCs w:val="24"/>
        </w:rPr>
        <w:t xml:space="preserve"> </w:t>
      </w:r>
      <w:r w:rsidRPr="00A869C0">
        <w:rPr>
          <w:rFonts w:ascii="Times New Roman" w:hAnsi="Times New Roman" w:cs="Times New Roman"/>
          <w:b/>
          <w:sz w:val="24"/>
          <w:szCs w:val="24"/>
          <w:lang w:eastAsia="ar-SA"/>
        </w:rPr>
        <w:t xml:space="preserve">Предмет договора: </w:t>
      </w:r>
      <w:r w:rsidRPr="00A869C0">
        <w:rPr>
          <w:rFonts w:ascii="Times New Roman" w:hAnsi="Times New Roman" w:cs="Times New Roman"/>
          <w:sz w:val="24"/>
          <w:szCs w:val="24"/>
          <w:lang w:eastAsia="ar-SA"/>
        </w:rPr>
        <w:t xml:space="preserve">Поставка </w:t>
      </w:r>
      <w:r>
        <w:rPr>
          <w:rFonts w:ascii="Times New Roman" w:hAnsi="Times New Roman" w:cs="Times New Roman"/>
          <w:sz w:val="24"/>
          <w:szCs w:val="24"/>
        </w:rPr>
        <w:t>стоматологического инструмента  для нужд ООО «Медсервис» в 2016</w:t>
      </w:r>
      <w:r w:rsidRPr="00A869C0">
        <w:rPr>
          <w:rFonts w:ascii="Times New Roman" w:hAnsi="Times New Roman" w:cs="Times New Roman"/>
          <w:sz w:val="24"/>
          <w:szCs w:val="24"/>
        </w:rPr>
        <w:t xml:space="preserve"> году</w:t>
      </w:r>
    </w:p>
    <w:p w:rsidR="00B70A70" w:rsidRPr="003864FF" w:rsidRDefault="003864FF" w:rsidP="00222259">
      <w:pPr>
        <w:tabs>
          <w:tab w:val="left" w:pos="1418"/>
        </w:tabs>
        <w:spacing w:after="120" w:line="240" w:lineRule="auto"/>
        <w:rPr>
          <w:rFonts w:ascii="Times New Roman" w:eastAsia="Times New Roman" w:hAnsi="Times New Roman" w:cs="Times New Roman"/>
          <w:bCs/>
          <w:sz w:val="28"/>
          <w:szCs w:val="28"/>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4621" w:type="dxa"/>
        <w:tblInd w:w="88"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851"/>
        <w:gridCol w:w="4414"/>
        <w:gridCol w:w="7513"/>
        <w:gridCol w:w="992"/>
        <w:gridCol w:w="851"/>
      </w:tblGrid>
      <w:tr w:rsidR="003864FF" w:rsidRPr="00A90564" w:rsidTr="00222259">
        <w:tc>
          <w:tcPr>
            <w:tcW w:w="851" w:type="dxa"/>
            <w:shd w:val="clear" w:color="auto" w:fill="66FFFF"/>
            <w:vAlign w:val="center"/>
          </w:tcPr>
          <w:p w:rsidR="003864FF" w:rsidRPr="00A90564" w:rsidRDefault="003864FF" w:rsidP="003864FF">
            <w:pPr>
              <w:jc w:val="center"/>
              <w:rPr>
                <w:rFonts w:ascii="Times New Roman" w:hAnsi="Times New Roman" w:cs="Times New Roman"/>
                <w:b/>
                <w:i/>
                <w:sz w:val="20"/>
                <w:szCs w:val="20"/>
              </w:rPr>
            </w:pPr>
            <w:r w:rsidRPr="00A90564">
              <w:rPr>
                <w:rFonts w:ascii="Times New Roman" w:hAnsi="Times New Roman" w:cs="Times New Roman"/>
                <w:b/>
                <w:i/>
                <w:sz w:val="20"/>
                <w:szCs w:val="20"/>
              </w:rPr>
              <w:lastRenderedPageBreak/>
              <w:t>№</w:t>
            </w:r>
          </w:p>
        </w:tc>
        <w:tc>
          <w:tcPr>
            <w:tcW w:w="4414" w:type="dxa"/>
            <w:shd w:val="clear" w:color="auto" w:fill="66FFFF"/>
            <w:vAlign w:val="center"/>
          </w:tcPr>
          <w:p w:rsidR="003864FF" w:rsidRPr="00A90564" w:rsidRDefault="003864FF" w:rsidP="003864FF">
            <w:pPr>
              <w:jc w:val="center"/>
              <w:rPr>
                <w:rFonts w:ascii="Times New Roman" w:hAnsi="Times New Roman" w:cs="Times New Roman"/>
                <w:b/>
                <w:i/>
                <w:sz w:val="20"/>
                <w:szCs w:val="20"/>
              </w:rPr>
            </w:pPr>
            <w:r w:rsidRPr="00A90564">
              <w:rPr>
                <w:rFonts w:ascii="Times New Roman" w:hAnsi="Times New Roman" w:cs="Times New Roman"/>
                <w:b/>
                <w:i/>
                <w:sz w:val="20"/>
                <w:szCs w:val="20"/>
              </w:rPr>
              <w:t>Наименование товара</w:t>
            </w:r>
          </w:p>
        </w:tc>
        <w:tc>
          <w:tcPr>
            <w:tcW w:w="7513" w:type="dxa"/>
            <w:shd w:val="clear" w:color="auto" w:fill="66FFFF"/>
            <w:vAlign w:val="center"/>
          </w:tcPr>
          <w:p w:rsidR="003864FF" w:rsidRPr="00A90564" w:rsidRDefault="003864FF" w:rsidP="003864FF">
            <w:pPr>
              <w:spacing w:after="0" w:line="240" w:lineRule="auto"/>
              <w:jc w:val="center"/>
              <w:rPr>
                <w:rFonts w:ascii="Times New Roman" w:eastAsia="Times New Roman" w:hAnsi="Times New Roman" w:cs="Times New Roman"/>
                <w:b/>
                <w:i/>
                <w:iCs/>
                <w:color w:val="000000"/>
                <w:kern w:val="1"/>
                <w:sz w:val="20"/>
                <w:szCs w:val="20"/>
                <w:lang w:eastAsia="ar-SA"/>
              </w:rPr>
            </w:pPr>
            <w:r w:rsidRPr="00A90564">
              <w:rPr>
                <w:rFonts w:ascii="Times New Roman" w:eastAsia="Times New Roman" w:hAnsi="Times New Roman" w:cs="Times New Roman"/>
                <w:b/>
                <w:bCs/>
                <w:i/>
                <w:iCs/>
                <w:sz w:val="20"/>
                <w:szCs w:val="20"/>
                <w:lang w:eastAsia="ru-RU"/>
              </w:rPr>
              <w:t>Качественные характеристики</w:t>
            </w:r>
          </w:p>
        </w:tc>
        <w:tc>
          <w:tcPr>
            <w:tcW w:w="992" w:type="dxa"/>
            <w:shd w:val="clear" w:color="auto" w:fill="66FFFF"/>
            <w:vAlign w:val="center"/>
          </w:tcPr>
          <w:p w:rsidR="003864FF" w:rsidRPr="00A90564" w:rsidRDefault="003864FF" w:rsidP="003864FF">
            <w:pPr>
              <w:jc w:val="center"/>
              <w:rPr>
                <w:rFonts w:ascii="Times New Roman" w:hAnsi="Times New Roman" w:cs="Times New Roman"/>
                <w:b/>
                <w:i/>
                <w:sz w:val="20"/>
                <w:szCs w:val="20"/>
              </w:rPr>
            </w:pPr>
            <w:r w:rsidRPr="00A90564">
              <w:rPr>
                <w:rFonts w:ascii="Times New Roman" w:hAnsi="Times New Roman" w:cs="Times New Roman"/>
                <w:b/>
                <w:i/>
                <w:sz w:val="20"/>
                <w:szCs w:val="20"/>
              </w:rPr>
              <w:t>Ед. изм.</w:t>
            </w:r>
          </w:p>
        </w:tc>
        <w:tc>
          <w:tcPr>
            <w:tcW w:w="851" w:type="dxa"/>
            <w:shd w:val="clear" w:color="auto" w:fill="66FFFF"/>
            <w:vAlign w:val="center"/>
          </w:tcPr>
          <w:p w:rsidR="003864FF" w:rsidRPr="00A90564" w:rsidRDefault="003864FF" w:rsidP="003864FF">
            <w:pPr>
              <w:jc w:val="center"/>
              <w:rPr>
                <w:rFonts w:ascii="Times New Roman" w:hAnsi="Times New Roman" w:cs="Times New Roman"/>
                <w:b/>
                <w:i/>
                <w:sz w:val="20"/>
                <w:szCs w:val="20"/>
              </w:rPr>
            </w:pPr>
            <w:r w:rsidRPr="00A90564">
              <w:rPr>
                <w:rFonts w:ascii="Times New Roman" w:hAnsi="Times New Roman" w:cs="Times New Roman"/>
                <w:b/>
                <w:i/>
                <w:sz w:val="20"/>
                <w:szCs w:val="20"/>
              </w:rPr>
              <w:t>Кол-во</w:t>
            </w:r>
          </w:p>
        </w:tc>
      </w:tr>
      <w:tr w:rsidR="00B70A70" w:rsidRPr="00A90564" w:rsidTr="00222259">
        <w:tc>
          <w:tcPr>
            <w:tcW w:w="851" w:type="dxa"/>
            <w:shd w:val="clear" w:color="auto" w:fill="auto"/>
            <w:vAlign w:val="center"/>
          </w:tcPr>
          <w:p w:rsidR="00B70A70"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1</w:t>
            </w:r>
          </w:p>
        </w:tc>
        <w:tc>
          <w:tcPr>
            <w:tcW w:w="4414" w:type="dxa"/>
            <w:shd w:val="clear" w:color="auto" w:fill="auto"/>
          </w:tcPr>
          <w:p w:rsidR="00B70A70" w:rsidRPr="00A90564" w:rsidRDefault="00B70A70" w:rsidP="0078558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02 0156 13 1 Ножницы для гингивектомии прямые 130 мм, Kurten Deniel (Германия) (Kurten Daniel GmbH &amp; Co.KG (Германия))</w:t>
            </w:r>
          </w:p>
        </w:tc>
        <w:tc>
          <w:tcPr>
            <w:tcW w:w="7513" w:type="dxa"/>
            <w:shd w:val="clear" w:color="auto" w:fill="auto"/>
          </w:tcPr>
          <w:p w:rsidR="00B70A70" w:rsidRPr="00A90564" w:rsidRDefault="00B70A70"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Ножницы для гингивектомии прямые 130 мм.  </w:t>
            </w:r>
            <w:proofErr w:type="gramStart"/>
            <w:r w:rsidRPr="00A90564">
              <w:rPr>
                <w:rFonts w:ascii="Times New Roman" w:eastAsia="Times New Roman" w:hAnsi="Times New Roman" w:cs="Times New Roman"/>
                <w:color w:val="000000"/>
                <w:kern w:val="1"/>
                <w:sz w:val="20"/>
                <w:szCs w:val="20"/>
                <w:lang w:eastAsia="ar-SA"/>
              </w:rPr>
              <w:t>Изготовлен</w:t>
            </w:r>
            <w:proofErr w:type="gramEnd"/>
            <w:r w:rsidRPr="00A90564">
              <w:rPr>
                <w:rFonts w:ascii="Times New Roman" w:eastAsia="Times New Roman" w:hAnsi="Times New Roman" w:cs="Times New Roman"/>
                <w:color w:val="000000"/>
                <w:kern w:val="1"/>
                <w:sz w:val="20"/>
                <w:szCs w:val="20"/>
                <w:lang w:eastAsia="ar-SA"/>
              </w:rPr>
              <w:t xml:space="preserve"> из высококачественной нержавеющей стали</w:t>
            </w:r>
          </w:p>
        </w:tc>
        <w:tc>
          <w:tcPr>
            <w:tcW w:w="992" w:type="dxa"/>
            <w:shd w:val="clear" w:color="auto" w:fill="auto"/>
            <w:vAlign w:val="center"/>
          </w:tcPr>
          <w:p w:rsidR="00B70A70" w:rsidRPr="00A90564" w:rsidRDefault="00B70A70"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B70A70" w:rsidRPr="00A90564" w:rsidRDefault="00B70A70"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B70A70" w:rsidRPr="00A90564" w:rsidTr="00222259">
        <w:tc>
          <w:tcPr>
            <w:tcW w:w="851" w:type="dxa"/>
            <w:shd w:val="clear" w:color="auto" w:fill="auto"/>
            <w:vAlign w:val="center"/>
          </w:tcPr>
          <w:p w:rsidR="00B70A70"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2</w:t>
            </w:r>
          </w:p>
        </w:tc>
        <w:tc>
          <w:tcPr>
            <w:tcW w:w="4414" w:type="dxa"/>
            <w:shd w:val="clear" w:color="auto" w:fill="auto"/>
          </w:tcPr>
          <w:p w:rsidR="00B70A70" w:rsidRPr="00A90564" w:rsidRDefault="00B70A70" w:rsidP="0078558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02 0131 15 1 Ножницы изогнутые 140 мм, Kurten Deniel (Германия) (Kurten Daniel GmbH &amp; Co.KG (Германия))</w:t>
            </w:r>
          </w:p>
        </w:tc>
        <w:tc>
          <w:tcPr>
            <w:tcW w:w="7513" w:type="dxa"/>
            <w:shd w:val="clear" w:color="auto" w:fill="auto"/>
          </w:tcPr>
          <w:p w:rsidR="00B70A70" w:rsidRPr="00A90564" w:rsidRDefault="00B70A70"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Ножницы изогнутые 140 мм. </w:t>
            </w:r>
            <w:proofErr w:type="gramStart"/>
            <w:r w:rsidRPr="00A90564">
              <w:rPr>
                <w:rFonts w:ascii="Times New Roman" w:eastAsia="Times New Roman" w:hAnsi="Times New Roman" w:cs="Times New Roman"/>
                <w:color w:val="000000"/>
                <w:kern w:val="1"/>
                <w:sz w:val="20"/>
                <w:szCs w:val="20"/>
                <w:lang w:eastAsia="ar-SA"/>
              </w:rPr>
              <w:t>Изготовлен</w:t>
            </w:r>
            <w:proofErr w:type="gramEnd"/>
            <w:r w:rsidRPr="00A90564">
              <w:rPr>
                <w:rFonts w:ascii="Times New Roman" w:eastAsia="Times New Roman" w:hAnsi="Times New Roman" w:cs="Times New Roman"/>
                <w:color w:val="000000"/>
                <w:kern w:val="1"/>
                <w:sz w:val="20"/>
                <w:szCs w:val="20"/>
                <w:lang w:eastAsia="ar-SA"/>
              </w:rPr>
              <w:t xml:space="preserve"> из высококачественной нержавеющей стали</w:t>
            </w:r>
          </w:p>
        </w:tc>
        <w:tc>
          <w:tcPr>
            <w:tcW w:w="992" w:type="dxa"/>
            <w:shd w:val="clear" w:color="auto" w:fill="auto"/>
            <w:vAlign w:val="center"/>
          </w:tcPr>
          <w:p w:rsidR="00B70A70" w:rsidRPr="00A90564" w:rsidRDefault="00B70A70"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B70A70" w:rsidRPr="00A90564" w:rsidRDefault="00B70A70"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B70A70" w:rsidRPr="00A90564" w:rsidTr="00222259">
        <w:tc>
          <w:tcPr>
            <w:tcW w:w="851" w:type="dxa"/>
            <w:shd w:val="clear" w:color="auto" w:fill="auto"/>
            <w:vAlign w:val="center"/>
          </w:tcPr>
          <w:p w:rsidR="00B70A70"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3</w:t>
            </w:r>
          </w:p>
        </w:tc>
        <w:tc>
          <w:tcPr>
            <w:tcW w:w="4414" w:type="dxa"/>
            <w:shd w:val="clear" w:color="auto" w:fill="auto"/>
          </w:tcPr>
          <w:p w:rsidR="00B70A70" w:rsidRPr="00A90564" w:rsidRDefault="00B70A70" w:rsidP="0078558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Иглодержатель Райдера 140 mm; № 14-515</w:t>
            </w:r>
          </w:p>
        </w:tc>
        <w:tc>
          <w:tcPr>
            <w:tcW w:w="7513" w:type="dxa"/>
            <w:shd w:val="clear" w:color="auto" w:fill="auto"/>
          </w:tcPr>
          <w:p w:rsidR="00B70A70" w:rsidRPr="00A90564" w:rsidRDefault="00B70A70"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Иглодержатель. Вставки из карбида вольфрама. Для нитей 4-0, 5-0, 6-0. Длина 140 мм</w:t>
            </w:r>
          </w:p>
        </w:tc>
        <w:tc>
          <w:tcPr>
            <w:tcW w:w="992" w:type="dxa"/>
            <w:shd w:val="clear" w:color="auto" w:fill="auto"/>
            <w:vAlign w:val="center"/>
          </w:tcPr>
          <w:p w:rsidR="00B70A70" w:rsidRPr="00A90564" w:rsidRDefault="00B70A70"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B70A70" w:rsidRPr="00A90564" w:rsidRDefault="00B70A70"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403895" w:rsidRPr="00A90564" w:rsidTr="00222259">
        <w:tc>
          <w:tcPr>
            <w:tcW w:w="851" w:type="dxa"/>
            <w:shd w:val="clear" w:color="auto" w:fill="auto"/>
            <w:vAlign w:val="center"/>
          </w:tcPr>
          <w:p w:rsidR="00403895"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4</w:t>
            </w:r>
          </w:p>
        </w:tc>
        <w:tc>
          <w:tcPr>
            <w:tcW w:w="4414" w:type="dxa"/>
            <w:shd w:val="clear" w:color="auto" w:fill="auto"/>
          </w:tcPr>
          <w:p w:rsidR="00403895" w:rsidRPr="00A90564" w:rsidRDefault="00403895" w:rsidP="0078558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ПОДСТАВКА ДЛЯ БОРОВ MAILLEFER</w:t>
            </w:r>
          </w:p>
        </w:tc>
        <w:tc>
          <w:tcPr>
            <w:tcW w:w="7513" w:type="dxa"/>
            <w:shd w:val="clear" w:color="auto" w:fill="auto"/>
          </w:tcPr>
          <w:p w:rsidR="00403895" w:rsidRPr="00A90564" w:rsidRDefault="00403895"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Подставка для боров на 30шт, пластиковая Стерилизация при 134С</w:t>
            </w:r>
          </w:p>
        </w:tc>
        <w:tc>
          <w:tcPr>
            <w:tcW w:w="992" w:type="dxa"/>
            <w:shd w:val="clear" w:color="auto" w:fill="auto"/>
            <w:vAlign w:val="center"/>
          </w:tcPr>
          <w:p w:rsidR="00403895" w:rsidRPr="00A90564" w:rsidRDefault="00403895"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2</w:t>
            </w:r>
          </w:p>
        </w:tc>
        <w:tc>
          <w:tcPr>
            <w:tcW w:w="851" w:type="dxa"/>
            <w:shd w:val="clear" w:color="auto" w:fill="auto"/>
            <w:vAlign w:val="center"/>
          </w:tcPr>
          <w:p w:rsidR="00403895" w:rsidRPr="00A90564" w:rsidRDefault="00403895"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4751F1" w:rsidRPr="00A90564" w:rsidTr="00222259">
        <w:tc>
          <w:tcPr>
            <w:tcW w:w="851" w:type="dxa"/>
            <w:shd w:val="clear" w:color="auto" w:fill="auto"/>
            <w:vAlign w:val="center"/>
          </w:tcPr>
          <w:p w:rsidR="004751F1"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5</w:t>
            </w:r>
          </w:p>
        </w:tc>
        <w:tc>
          <w:tcPr>
            <w:tcW w:w="4414" w:type="dxa"/>
            <w:shd w:val="clear" w:color="auto" w:fill="auto"/>
          </w:tcPr>
          <w:p w:rsidR="004751F1" w:rsidRPr="00A90564" w:rsidRDefault="004751F1" w:rsidP="00785584">
            <w:pPr>
              <w:spacing w:after="0" w:line="240" w:lineRule="auto"/>
              <w:rPr>
                <w:rFonts w:ascii="Times New Roman" w:eastAsia="Times New Roman" w:hAnsi="Times New Roman" w:cs="Times New Roman"/>
                <w:iCs/>
                <w:color w:val="000000"/>
                <w:kern w:val="1"/>
                <w:sz w:val="20"/>
                <w:szCs w:val="20"/>
                <w:lang w:eastAsia="ar-SA"/>
              </w:rPr>
            </w:pPr>
            <w:r>
              <w:rPr>
                <w:rFonts w:ascii="Times New Roman" w:eastAsia="Times New Roman" w:hAnsi="Times New Roman" w:cs="Times New Roman"/>
                <w:color w:val="000000"/>
                <w:kern w:val="1"/>
                <w:sz w:val="20"/>
                <w:szCs w:val="20"/>
                <w:lang w:eastAsia="ar-SA"/>
              </w:rPr>
              <w:t>Инструмент медицинский металлический стоматологический</w:t>
            </w:r>
            <w:proofErr w:type="gramStart"/>
            <w:r>
              <w:rPr>
                <w:rFonts w:ascii="Times New Roman" w:eastAsia="Times New Roman" w:hAnsi="Times New Roman" w:cs="Times New Roman"/>
                <w:color w:val="000000"/>
                <w:kern w:val="1"/>
                <w:sz w:val="20"/>
                <w:szCs w:val="20"/>
                <w:lang w:eastAsia="ar-SA"/>
              </w:rPr>
              <w:t xml:space="preserve"> :</w:t>
            </w:r>
            <w:proofErr w:type="gramEnd"/>
            <w:r>
              <w:rPr>
                <w:rFonts w:ascii="Times New Roman" w:eastAsia="Times New Roman" w:hAnsi="Times New Roman" w:cs="Times New Roman"/>
                <w:color w:val="000000"/>
                <w:kern w:val="1"/>
                <w:sz w:val="20"/>
                <w:szCs w:val="20"/>
                <w:lang w:eastAsia="ar-SA"/>
              </w:rPr>
              <w:t xml:space="preserve"> ШТОПФЕР-ГЛАДИЛКА  №1 СТРУМ</w:t>
            </w:r>
          </w:p>
        </w:tc>
        <w:tc>
          <w:tcPr>
            <w:tcW w:w="7513" w:type="dxa"/>
            <w:shd w:val="clear" w:color="auto" w:fill="auto"/>
          </w:tcPr>
          <w:p w:rsidR="004751F1" w:rsidRPr="00A90564" w:rsidRDefault="004751F1"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Инструмент ручной малые  для уплотнения пломбировочного материала в полости зуба, длина рабочей части  1,5 мм, диаметр рабочей части  1,2 мм.</w:t>
            </w:r>
          </w:p>
        </w:tc>
        <w:tc>
          <w:tcPr>
            <w:tcW w:w="992"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4751F1" w:rsidRPr="00A90564" w:rsidTr="00222259">
        <w:tc>
          <w:tcPr>
            <w:tcW w:w="851" w:type="dxa"/>
            <w:shd w:val="clear" w:color="auto" w:fill="auto"/>
            <w:vAlign w:val="center"/>
          </w:tcPr>
          <w:p w:rsidR="004751F1"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6</w:t>
            </w:r>
          </w:p>
        </w:tc>
        <w:tc>
          <w:tcPr>
            <w:tcW w:w="4414" w:type="dxa"/>
            <w:shd w:val="clear" w:color="auto" w:fill="auto"/>
          </w:tcPr>
          <w:p w:rsidR="004751F1" w:rsidRPr="00A90564" w:rsidRDefault="004751F1" w:rsidP="0078558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Инструмент медицинский </w:t>
            </w:r>
            <w:r w:rsidRPr="00A90564">
              <w:rPr>
                <w:rFonts w:ascii="Times New Roman" w:eastAsia="Times New Roman" w:hAnsi="Times New Roman" w:cs="Times New Roman"/>
                <w:color w:val="000000"/>
                <w:kern w:val="1"/>
                <w:sz w:val="20"/>
                <w:szCs w:val="20"/>
                <w:lang w:eastAsia="ar-SA"/>
              </w:rPr>
              <w:t>металлический</w:t>
            </w:r>
            <w:r>
              <w:rPr>
                <w:rFonts w:ascii="Times New Roman" w:eastAsia="Times New Roman" w:hAnsi="Times New Roman" w:cs="Times New Roman"/>
                <w:color w:val="000000"/>
                <w:kern w:val="1"/>
                <w:sz w:val="20"/>
                <w:szCs w:val="20"/>
                <w:lang w:eastAsia="ar-SA"/>
              </w:rPr>
              <w:t xml:space="preserve"> стоматологический: ШТОПФЕР-ГЛАДИЛКА  №2 СТРУМ</w:t>
            </w:r>
          </w:p>
        </w:tc>
        <w:tc>
          <w:tcPr>
            <w:tcW w:w="7513" w:type="dxa"/>
            <w:shd w:val="clear" w:color="auto" w:fill="auto"/>
          </w:tcPr>
          <w:p w:rsidR="004751F1" w:rsidRPr="00A90564" w:rsidRDefault="004751F1"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ручной для уплотнения пломбировочного материала в полости зуба, длина рабочей части  2,0 мм, диаметр рабочей части 1,5 мм.</w:t>
            </w:r>
          </w:p>
        </w:tc>
        <w:tc>
          <w:tcPr>
            <w:tcW w:w="992"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4751F1" w:rsidRPr="00A90564" w:rsidTr="00222259">
        <w:tc>
          <w:tcPr>
            <w:tcW w:w="851" w:type="dxa"/>
            <w:shd w:val="clear" w:color="auto" w:fill="auto"/>
            <w:vAlign w:val="center"/>
          </w:tcPr>
          <w:p w:rsidR="004751F1"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7</w:t>
            </w:r>
          </w:p>
        </w:tc>
        <w:tc>
          <w:tcPr>
            <w:tcW w:w="4414" w:type="dxa"/>
            <w:shd w:val="clear" w:color="auto" w:fill="auto"/>
          </w:tcPr>
          <w:p w:rsidR="004751F1" w:rsidRPr="00A90564" w:rsidRDefault="004751F1" w:rsidP="0078558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Инструмент медицинский металлический стоматологический: ШТОПФЕР-ГЛАДИЛКА  №3 СТРУМ</w:t>
            </w:r>
          </w:p>
        </w:tc>
        <w:tc>
          <w:tcPr>
            <w:tcW w:w="7513" w:type="dxa"/>
            <w:shd w:val="clear" w:color="auto" w:fill="auto"/>
          </w:tcPr>
          <w:p w:rsidR="004751F1" w:rsidRPr="00A90564" w:rsidRDefault="004751F1"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ручной для уплотнения пломбировочного материала в полости зуба, длина рабочей части  2,0 мм, диаметр рабочей части 2,5 мм.</w:t>
            </w:r>
          </w:p>
        </w:tc>
        <w:tc>
          <w:tcPr>
            <w:tcW w:w="992"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4751F1" w:rsidRPr="00A90564" w:rsidTr="00222259">
        <w:tc>
          <w:tcPr>
            <w:tcW w:w="851" w:type="dxa"/>
            <w:shd w:val="clear" w:color="auto" w:fill="auto"/>
            <w:vAlign w:val="center"/>
          </w:tcPr>
          <w:p w:rsidR="004751F1"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8</w:t>
            </w:r>
          </w:p>
        </w:tc>
        <w:tc>
          <w:tcPr>
            <w:tcW w:w="4414" w:type="dxa"/>
            <w:shd w:val="clear" w:color="auto" w:fill="auto"/>
          </w:tcPr>
          <w:p w:rsidR="004751F1" w:rsidRPr="00A90564" w:rsidRDefault="004751F1" w:rsidP="0078558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Гладилка двухсторонняя 2,0 мм артикул 151513630</w:t>
            </w:r>
          </w:p>
        </w:tc>
        <w:tc>
          <w:tcPr>
            <w:tcW w:w="7513" w:type="dxa"/>
            <w:shd w:val="clear" w:color="auto" w:fill="auto"/>
          </w:tcPr>
          <w:p w:rsidR="004751F1" w:rsidRPr="00A90564" w:rsidRDefault="004751F1"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Гладилка двухсторонняя, длина 170мм.  </w:t>
            </w:r>
            <w:proofErr w:type="gramStart"/>
            <w:r w:rsidRPr="00A90564">
              <w:rPr>
                <w:rFonts w:ascii="Times New Roman" w:eastAsia="Times New Roman" w:hAnsi="Times New Roman" w:cs="Times New Roman"/>
                <w:color w:val="000000"/>
                <w:kern w:val="1"/>
                <w:sz w:val="20"/>
                <w:szCs w:val="20"/>
                <w:lang w:eastAsia="ar-SA"/>
              </w:rPr>
              <w:t>Изготовлен</w:t>
            </w:r>
            <w:proofErr w:type="gramEnd"/>
            <w:r w:rsidRPr="00A90564">
              <w:rPr>
                <w:rFonts w:ascii="Times New Roman" w:eastAsia="Times New Roman" w:hAnsi="Times New Roman" w:cs="Times New Roman"/>
                <w:color w:val="000000"/>
                <w:kern w:val="1"/>
                <w:sz w:val="20"/>
                <w:szCs w:val="20"/>
                <w:lang w:eastAsia="ar-SA"/>
              </w:rPr>
              <w:t xml:space="preserve"> из высококачественной нержавеющей стали</w:t>
            </w:r>
          </w:p>
        </w:tc>
        <w:tc>
          <w:tcPr>
            <w:tcW w:w="992"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4751F1" w:rsidRPr="00A90564" w:rsidTr="00222259">
        <w:tc>
          <w:tcPr>
            <w:tcW w:w="851" w:type="dxa"/>
            <w:shd w:val="clear" w:color="auto" w:fill="auto"/>
            <w:vAlign w:val="center"/>
          </w:tcPr>
          <w:p w:rsidR="004751F1"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9</w:t>
            </w:r>
          </w:p>
        </w:tc>
        <w:tc>
          <w:tcPr>
            <w:tcW w:w="4414" w:type="dxa"/>
            <w:shd w:val="clear" w:color="auto" w:fill="auto"/>
          </w:tcPr>
          <w:p w:rsidR="004751F1" w:rsidRPr="00A90564" w:rsidRDefault="004751F1" w:rsidP="0078558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ЗЕРКАЛО СТОМАТ</w:t>
            </w:r>
            <w:r>
              <w:rPr>
                <w:rFonts w:ascii="Times New Roman" w:eastAsia="Times New Roman" w:hAnsi="Times New Roman" w:cs="Times New Roman"/>
                <w:color w:val="000000"/>
                <w:kern w:val="1"/>
                <w:sz w:val="20"/>
                <w:szCs w:val="20"/>
                <w:lang w:eastAsia="ar-SA"/>
              </w:rPr>
              <w:t>ОЛОГИЧЕСКОЕ</w:t>
            </w:r>
            <w:r w:rsidRPr="00A90564">
              <w:rPr>
                <w:rFonts w:ascii="Times New Roman" w:eastAsia="Times New Roman" w:hAnsi="Times New Roman" w:cs="Times New Roman"/>
                <w:color w:val="000000"/>
                <w:kern w:val="1"/>
                <w:sz w:val="20"/>
                <w:szCs w:val="20"/>
                <w:lang w:eastAsia="ar-SA"/>
              </w:rPr>
              <w:t xml:space="preserve"> EC aktiv, размер 3, плоское, с цилиндрической резьбой, 1 шт. 9-3-SS</w:t>
            </w:r>
          </w:p>
        </w:tc>
        <w:tc>
          <w:tcPr>
            <w:tcW w:w="7513" w:type="dxa"/>
            <w:shd w:val="clear" w:color="auto" w:fill="auto"/>
          </w:tcPr>
          <w:p w:rsidR="004751F1" w:rsidRPr="00A90564" w:rsidRDefault="004751F1"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Инструмент стоматологический оттесняющие-внутриротовый. размер 3, </w:t>
            </w:r>
            <w:proofErr w:type="gramStart"/>
            <w:r w:rsidRPr="00A90564">
              <w:rPr>
                <w:rFonts w:ascii="Times New Roman" w:eastAsia="Times New Roman" w:hAnsi="Times New Roman" w:cs="Times New Roman"/>
                <w:color w:val="000000"/>
                <w:kern w:val="1"/>
                <w:sz w:val="20"/>
                <w:szCs w:val="20"/>
                <w:lang w:eastAsia="ar-SA"/>
              </w:rPr>
              <w:t>плоское</w:t>
            </w:r>
            <w:proofErr w:type="gramEnd"/>
            <w:r w:rsidRPr="00A90564">
              <w:rPr>
                <w:rFonts w:ascii="Times New Roman" w:eastAsia="Times New Roman" w:hAnsi="Times New Roman" w:cs="Times New Roman"/>
                <w:color w:val="000000"/>
                <w:kern w:val="1"/>
                <w:sz w:val="20"/>
                <w:szCs w:val="20"/>
                <w:lang w:eastAsia="ar-SA"/>
              </w:rPr>
              <w:t>, с цилиндрической резьбой.</w:t>
            </w:r>
          </w:p>
        </w:tc>
        <w:tc>
          <w:tcPr>
            <w:tcW w:w="992"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15</w:t>
            </w:r>
          </w:p>
        </w:tc>
        <w:tc>
          <w:tcPr>
            <w:tcW w:w="851"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4751F1" w:rsidRPr="00A90564" w:rsidTr="00222259">
        <w:tc>
          <w:tcPr>
            <w:tcW w:w="851" w:type="dxa"/>
            <w:shd w:val="clear" w:color="auto" w:fill="auto"/>
            <w:vAlign w:val="center"/>
          </w:tcPr>
          <w:p w:rsidR="004751F1"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10</w:t>
            </w:r>
          </w:p>
        </w:tc>
        <w:tc>
          <w:tcPr>
            <w:tcW w:w="4414" w:type="dxa"/>
            <w:shd w:val="clear" w:color="auto" w:fill="auto"/>
          </w:tcPr>
          <w:p w:rsidR="004751F1" w:rsidRPr="00A90564" w:rsidRDefault="004751F1" w:rsidP="0078558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ЗОНД ЗУБНОЙ ДЛИННЫЙ ИЗОГНУТЫЙ 133-51-0050, </w:t>
            </w:r>
            <w:r w:rsidRPr="00A90564">
              <w:rPr>
                <w:rFonts w:ascii="Times New Roman" w:eastAsia="Times New Roman" w:hAnsi="Times New Roman" w:cs="Times New Roman"/>
                <w:color w:val="000000"/>
                <w:kern w:val="1"/>
                <w:sz w:val="20"/>
                <w:szCs w:val="20"/>
                <w:lang w:eastAsia="ar-SA"/>
              </w:rPr>
              <w:t>MEDIN</w:t>
            </w:r>
          </w:p>
        </w:tc>
        <w:tc>
          <w:tcPr>
            <w:tcW w:w="7513" w:type="dxa"/>
            <w:shd w:val="clear" w:color="auto" w:fill="auto"/>
          </w:tcPr>
          <w:p w:rsidR="004751F1" w:rsidRPr="00A90564" w:rsidRDefault="004751F1"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Зонд зубной изогнутый длинный. Длина 14 см.   Изготовлен из высококачественной нержавеющей стали</w:t>
            </w:r>
          </w:p>
        </w:tc>
        <w:tc>
          <w:tcPr>
            <w:tcW w:w="992"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8</w:t>
            </w:r>
          </w:p>
        </w:tc>
        <w:tc>
          <w:tcPr>
            <w:tcW w:w="851"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4751F1" w:rsidRPr="00A90564" w:rsidTr="00222259">
        <w:tc>
          <w:tcPr>
            <w:tcW w:w="851" w:type="dxa"/>
            <w:shd w:val="clear" w:color="auto" w:fill="auto"/>
            <w:vAlign w:val="center"/>
          </w:tcPr>
          <w:p w:rsidR="004751F1"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11</w:t>
            </w:r>
          </w:p>
        </w:tc>
        <w:tc>
          <w:tcPr>
            <w:tcW w:w="4414" w:type="dxa"/>
            <w:shd w:val="clear" w:color="auto" w:fill="auto"/>
          </w:tcPr>
          <w:p w:rsidR="004751F1" w:rsidRPr="00A90564" w:rsidRDefault="004751F1" w:rsidP="00785584">
            <w:pPr>
              <w:spacing w:after="0" w:line="240" w:lineRule="auto"/>
              <w:rPr>
                <w:rFonts w:ascii="Times New Roman" w:eastAsia="Times New Roman" w:hAnsi="Times New Roman" w:cs="Times New Roman"/>
                <w:color w:val="000000"/>
                <w:kern w:val="1"/>
                <w:sz w:val="20"/>
                <w:szCs w:val="20"/>
                <w:lang w:val="en-US" w:eastAsia="ar-SA"/>
              </w:rPr>
            </w:pPr>
            <w:r>
              <w:rPr>
                <w:rFonts w:ascii="Times New Roman" w:eastAsia="Times New Roman" w:hAnsi="Times New Roman" w:cs="Times New Roman"/>
                <w:color w:val="000000"/>
                <w:kern w:val="1"/>
                <w:sz w:val="20"/>
                <w:szCs w:val="20"/>
                <w:lang w:val="en-US" w:eastAsia="ar-SA"/>
              </w:rPr>
              <w:t xml:space="preserve">FISHER'S ULTRAPAK PACKER SMALL </w:t>
            </w:r>
            <w:r w:rsidRPr="00A90564">
              <w:rPr>
                <w:rFonts w:ascii="Times New Roman" w:eastAsia="Times New Roman" w:hAnsi="Times New Roman" w:cs="Times New Roman"/>
                <w:color w:val="000000"/>
                <w:kern w:val="1"/>
                <w:sz w:val="20"/>
                <w:szCs w:val="20"/>
                <w:lang w:val="en-US" w:eastAsia="ar-SA"/>
              </w:rPr>
              <w:t xml:space="preserve"> UL171</w:t>
            </w:r>
          </w:p>
        </w:tc>
        <w:tc>
          <w:tcPr>
            <w:tcW w:w="7513" w:type="dxa"/>
            <w:shd w:val="clear" w:color="auto" w:fill="auto"/>
          </w:tcPr>
          <w:p w:rsidR="004751F1" w:rsidRPr="00A90564" w:rsidRDefault="004751F1"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Инструмент для укладки ретракционной нити</w:t>
            </w:r>
          </w:p>
        </w:tc>
        <w:tc>
          <w:tcPr>
            <w:tcW w:w="992"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5</w:t>
            </w:r>
          </w:p>
        </w:tc>
        <w:tc>
          <w:tcPr>
            <w:tcW w:w="851"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4751F1" w:rsidRPr="00A90564" w:rsidTr="00222259">
        <w:tc>
          <w:tcPr>
            <w:tcW w:w="851" w:type="dxa"/>
            <w:shd w:val="clear" w:color="auto" w:fill="auto"/>
            <w:vAlign w:val="center"/>
          </w:tcPr>
          <w:p w:rsidR="004751F1"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12</w:t>
            </w:r>
          </w:p>
        </w:tc>
        <w:tc>
          <w:tcPr>
            <w:tcW w:w="4414" w:type="dxa"/>
            <w:shd w:val="clear" w:color="auto" w:fill="auto"/>
          </w:tcPr>
          <w:p w:rsidR="004751F1" w:rsidRPr="00A90564" w:rsidRDefault="004751F1" w:rsidP="0078558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03 0124 09 1 / 37406 Пинцет изогнутый 160 мм, Kurten Deniel (Германия) (Kurten Daniel GmbH &amp; Co.KG (Германия))</w:t>
            </w:r>
          </w:p>
        </w:tc>
        <w:tc>
          <w:tcPr>
            <w:tcW w:w="7513" w:type="dxa"/>
            <w:shd w:val="clear" w:color="auto" w:fill="auto"/>
          </w:tcPr>
          <w:p w:rsidR="004751F1" w:rsidRPr="00A90564" w:rsidRDefault="004751F1"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Пинцет изогнутый 160 мм. </w:t>
            </w:r>
            <w:proofErr w:type="gramStart"/>
            <w:r w:rsidRPr="00A90564">
              <w:rPr>
                <w:rFonts w:ascii="Times New Roman" w:eastAsia="Times New Roman" w:hAnsi="Times New Roman" w:cs="Times New Roman"/>
                <w:color w:val="000000"/>
                <w:kern w:val="1"/>
                <w:sz w:val="20"/>
                <w:szCs w:val="20"/>
                <w:lang w:eastAsia="ar-SA"/>
              </w:rPr>
              <w:t>Изготовлен</w:t>
            </w:r>
            <w:proofErr w:type="gramEnd"/>
            <w:r w:rsidRPr="00A90564">
              <w:rPr>
                <w:rFonts w:ascii="Times New Roman" w:eastAsia="Times New Roman" w:hAnsi="Times New Roman" w:cs="Times New Roman"/>
                <w:color w:val="000000"/>
                <w:kern w:val="1"/>
                <w:sz w:val="20"/>
                <w:szCs w:val="20"/>
                <w:lang w:eastAsia="ar-SA"/>
              </w:rPr>
              <w:t xml:space="preserve"> из высококачественной нержавеющей стали</w:t>
            </w:r>
          </w:p>
        </w:tc>
        <w:tc>
          <w:tcPr>
            <w:tcW w:w="992"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4751F1" w:rsidRPr="00A90564" w:rsidTr="00222259">
        <w:tc>
          <w:tcPr>
            <w:tcW w:w="851" w:type="dxa"/>
            <w:shd w:val="clear" w:color="auto" w:fill="auto"/>
            <w:vAlign w:val="center"/>
          </w:tcPr>
          <w:p w:rsidR="004751F1"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13</w:t>
            </w:r>
          </w:p>
        </w:tc>
        <w:tc>
          <w:tcPr>
            <w:tcW w:w="4414" w:type="dxa"/>
            <w:shd w:val="clear" w:color="auto" w:fill="auto"/>
          </w:tcPr>
          <w:p w:rsidR="004751F1" w:rsidRPr="00A90564" w:rsidRDefault="004751F1" w:rsidP="0078558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РУЧКА ДЛЯ </w:t>
            </w:r>
            <w:r w:rsidRPr="00A90564">
              <w:rPr>
                <w:rFonts w:ascii="Times New Roman" w:eastAsia="Times New Roman" w:hAnsi="Times New Roman" w:cs="Times New Roman"/>
                <w:color w:val="000000"/>
                <w:kern w:val="1"/>
                <w:sz w:val="20"/>
                <w:szCs w:val="20"/>
                <w:lang w:eastAsia="ar-SA"/>
              </w:rPr>
              <w:t>ЗЕРКАЛА ЛАТУННАЯ МЕДИН 122-51-0100</w:t>
            </w:r>
          </w:p>
        </w:tc>
        <w:tc>
          <w:tcPr>
            <w:tcW w:w="7513" w:type="dxa"/>
            <w:shd w:val="clear" w:color="auto" w:fill="auto"/>
          </w:tcPr>
          <w:p w:rsidR="004751F1" w:rsidRPr="00A90564" w:rsidRDefault="004751F1"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Держатель для стоматологических зеркал, длина 12,0 см. Изготовлен из высококачественной нержавеющей стали</w:t>
            </w:r>
          </w:p>
        </w:tc>
        <w:tc>
          <w:tcPr>
            <w:tcW w:w="992"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4751F1" w:rsidRPr="00A90564" w:rsidTr="00222259">
        <w:tc>
          <w:tcPr>
            <w:tcW w:w="851" w:type="dxa"/>
            <w:shd w:val="clear" w:color="auto" w:fill="auto"/>
            <w:vAlign w:val="center"/>
          </w:tcPr>
          <w:p w:rsidR="004751F1"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14</w:t>
            </w:r>
          </w:p>
        </w:tc>
        <w:tc>
          <w:tcPr>
            <w:tcW w:w="4414" w:type="dxa"/>
            <w:shd w:val="clear" w:color="auto" w:fill="auto"/>
          </w:tcPr>
          <w:p w:rsidR="004751F1" w:rsidRPr="00A90564" w:rsidRDefault="004751F1" w:rsidP="0078558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ЗЕРКАЛО В ФОРМЕ ЗУБА НА РУЧКЕ</w:t>
            </w:r>
          </w:p>
        </w:tc>
        <w:tc>
          <w:tcPr>
            <w:tcW w:w="7513" w:type="dxa"/>
            <w:shd w:val="clear" w:color="auto" w:fill="auto"/>
          </w:tcPr>
          <w:p w:rsidR="004751F1" w:rsidRPr="00A90564" w:rsidRDefault="004751F1"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Зеркало пациента </w:t>
            </w:r>
            <w:proofErr w:type="gramStart"/>
            <w:r w:rsidRPr="00A90564">
              <w:rPr>
                <w:rFonts w:ascii="Times New Roman" w:eastAsia="Times New Roman" w:hAnsi="Times New Roman" w:cs="Times New Roman"/>
                <w:color w:val="000000"/>
                <w:kern w:val="1"/>
                <w:sz w:val="20"/>
                <w:szCs w:val="20"/>
                <w:lang w:eastAsia="ar-SA"/>
              </w:rPr>
              <w:t>с ручкой в форме зуба  предназначено для визуального общения стоматолога с пациентом при обсуждении</w:t>
            </w:r>
            <w:proofErr w:type="gramEnd"/>
            <w:r w:rsidRPr="00A90564">
              <w:rPr>
                <w:rFonts w:ascii="Times New Roman" w:eastAsia="Times New Roman" w:hAnsi="Times New Roman" w:cs="Times New Roman"/>
                <w:color w:val="000000"/>
                <w:kern w:val="1"/>
                <w:sz w:val="20"/>
                <w:szCs w:val="20"/>
                <w:lang w:eastAsia="ar-SA"/>
              </w:rPr>
              <w:t xml:space="preserve"> плана лечения и демонстрации  результатов проведенной работы.</w:t>
            </w:r>
          </w:p>
        </w:tc>
        <w:tc>
          <w:tcPr>
            <w:tcW w:w="992"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w:t>
            </w:r>
          </w:p>
        </w:tc>
        <w:tc>
          <w:tcPr>
            <w:tcW w:w="851"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4751F1" w:rsidRPr="00A90564" w:rsidTr="00222259">
        <w:tc>
          <w:tcPr>
            <w:tcW w:w="851" w:type="dxa"/>
            <w:shd w:val="clear" w:color="auto" w:fill="auto"/>
            <w:vAlign w:val="center"/>
          </w:tcPr>
          <w:p w:rsidR="004751F1"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15</w:t>
            </w:r>
          </w:p>
        </w:tc>
        <w:tc>
          <w:tcPr>
            <w:tcW w:w="4414" w:type="dxa"/>
            <w:shd w:val="clear" w:color="auto" w:fill="auto"/>
          </w:tcPr>
          <w:p w:rsidR="004751F1" w:rsidRPr="00A90564" w:rsidRDefault="004751F1" w:rsidP="0078558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ОЧКИ MONOART BASE UNO №520</w:t>
            </w:r>
          </w:p>
        </w:tc>
        <w:tc>
          <w:tcPr>
            <w:tcW w:w="7513" w:type="dxa"/>
            <w:shd w:val="clear" w:color="auto" w:fill="auto"/>
          </w:tcPr>
          <w:p w:rsidR="004751F1" w:rsidRPr="00A90564" w:rsidRDefault="004751F1"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Прозрачные защитные очки, ношение поверх очков</w:t>
            </w:r>
            <w:proofErr w:type="gramStart"/>
            <w:r w:rsidRPr="00A90564">
              <w:rPr>
                <w:rFonts w:ascii="Times New Roman" w:eastAsia="Times New Roman" w:hAnsi="Times New Roman" w:cs="Times New Roman"/>
                <w:color w:val="000000"/>
                <w:kern w:val="1"/>
                <w:sz w:val="20"/>
                <w:szCs w:val="20"/>
                <w:lang w:eastAsia="ar-SA"/>
              </w:rPr>
              <w:t xml:space="preserve"> .</w:t>
            </w:r>
            <w:proofErr w:type="gramEnd"/>
            <w:r w:rsidRPr="00A90564">
              <w:rPr>
                <w:rFonts w:ascii="Times New Roman" w:eastAsia="Times New Roman" w:hAnsi="Times New Roman" w:cs="Times New Roman"/>
                <w:color w:val="000000"/>
                <w:kern w:val="1"/>
                <w:sz w:val="20"/>
                <w:szCs w:val="20"/>
                <w:lang w:eastAsia="ar-SA"/>
              </w:rPr>
              <w:t xml:space="preserve"> Материал - поликарбонат.</w:t>
            </w:r>
          </w:p>
        </w:tc>
        <w:tc>
          <w:tcPr>
            <w:tcW w:w="992"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10</w:t>
            </w:r>
          </w:p>
        </w:tc>
        <w:tc>
          <w:tcPr>
            <w:tcW w:w="851" w:type="dxa"/>
            <w:shd w:val="clear" w:color="auto" w:fill="auto"/>
            <w:vAlign w:val="center"/>
          </w:tcPr>
          <w:p w:rsidR="004751F1" w:rsidRPr="00A90564" w:rsidRDefault="004751F1"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7A342E" w:rsidRPr="00A90564" w:rsidTr="00222259">
        <w:tc>
          <w:tcPr>
            <w:tcW w:w="851" w:type="dxa"/>
            <w:shd w:val="clear" w:color="auto" w:fill="auto"/>
            <w:vAlign w:val="center"/>
          </w:tcPr>
          <w:p w:rsidR="007A342E"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16</w:t>
            </w:r>
          </w:p>
        </w:tc>
        <w:tc>
          <w:tcPr>
            <w:tcW w:w="4414" w:type="dxa"/>
            <w:shd w:val="clear" w:color="auto" w:fill="auto"/>
          </w:tcPr>
          <w:p w:rsidR="007A342E" w:rsidRPr="00A90564" w:rsidRDefault="007A342E" w:rsidP="0078558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КОНТЕЙНЕР  полимерный для </w:t>
            </w:r>
            <w:r w:rsidRPr="00A90564">
              <w:rPr>
                <w:rFonts w:ascii="Times New Roman" w:eastAsia="Times New Roman" w:hAnsi="Times New Roman" w:cs="Times New Roman"/>
                <w:color w:val="000000"/>
                <w:kern w:val="1"/>
                <w:sz w:val="20"/>
                <w:szCs w:val="20"/>
                <w:lang w:eastAsia="ar-SA"/>
              </w:rPr>
              <w:t>дезинфекции  и пред</w:t>
            </w:r>
            <w:r>
              <w:rPr>
                <w:rFonts w:ascii="Times New Roman" w:eastAsia="Times New Roman" w:hAnsi="Times New Roman" w:cs="Times New Roman"/>
                <w:color w:val="000000"/>
                <w:kern w:val="1"/>
                <w:sz w:val="20"/>
                <w:szCs w:val="20"/>
                <w:lang w:eastAsia="ar-SA"/>
              </w:rPr>
              <w:t xml:space="preserve">стерилизационной обработки медицинских </w:t>
            </w:r>
            <w:r w:rsidRPr="00A90564">
              <w:rPr>
                <w:rFonts w:ascii="Times New Roman" w:eastAsia="Times New Roman" w:hAnsi="Times New Roman" w:cs="Times New Roman"/>
                <w:color w:val="000000"/>
                <w:kern w:val="1"/>
                <w:sz w:val="20"/>
                <w:szCs w:val="20"/>
                <w:lang w:eastAsia="ar-SA"/>
              </w:rPr>
              <w:t>изделий Е</w:t>
            </w:r>
            <w:r>
              <w:rPr>
                <w:rFonts w:ascii="Times New Roman" w:eastAsia="Times New Roman" w:hAnsi="Times New Roman" w:cs="Times New Roman"/>
                <w:color w:val="000000"/>
                <w:kern w:val="1"/>
                <w:sz w:val="20"/>
                <w:szCs w:val="20"/>
                <w:lang w:eastAsia="ar-SA"/>
              </w:rPr>
              <w:t>ДПО-0,1 (автоклавируемый)</w:t>
            </w:r>
          </w:p>
        </w:tc>
        <w:tc>
          <w:tcPr>
            <w:tcW w:w="7513" w:type="dxa"/>
            <w:shd w:val="clear" w:color="auto" w:fill="auto"/>
          </w:tcPr>
          <w:p w:rsidR="007A342E" w:rsidRPr="00A90564" w:rsidRDefault="007A342E"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 xml:space="preserve">Емкость-контейнер </w:t>
            </w:r>
            <w:proofErr w:type="gramStart"/>
            <w:r w:rsidRPr="00A90564">
              <w:rPr>
                <w:rFonts w:ascii="Times New Roman" w:eastAsia="Times New Roman" w:hAnsi="Times New Roman" w:cs="Times New Roman"/>
                <w:color w:val="000000"/>
                <w:kern w:val="1"/>
                <w:sz w:val="20"/>
                <w:szCs w:val="20"/>
                <w:lang w:eastAsia="ar-SA"/>
              </w:rPr>
              <w:t>малогабаритный</w:t>
            </w:r>
            <w:proofErr w:type="gramEnd"/>
            <w:r w:rsidRPr="00A90564">
              <w:rPr>
                <w:rFonts w:ascii="Times New Roman" w:eastAsia="Times New Roman" w:hAnsi="Times New Roman" w:cs="Times New Roman"/>
                <w:color w:val="000000"/>
                <w:kern w:val="1"/>
                <w:sz w:val="20"/>
                <w:szCs w:val="20"/>
                <w:lang w:eastAsia="ar-SA"/>
              </w:rPr>
              <w:t xml:space="preserve"> полимерный для дезинфекции и стерилизации медицинских изделий. Масса не более 0,1 кг, Полный объем 0.12 л, Полезный объем 0,1 л. Емкость-контейнер устойчив к воздействию химических дез</w:t>
            </w:r>
            <w:r>
              <w:rPr>
                <w:rFonts w:ascii="Times New Roman" w:eastAsia="Times New Roman" w:hAnsi="Times New Roman" w:cs="Times New Roman"/>
                <w:color w:val="000000"/>
                <w:kern w:val="1"/>
                <w:sz w:val="20"/>
                <w:szCs w:val="20"/>
                <w:lang w:eastAsia="ar-SA"/>
              </w:rPr>
              <w:t>инфицирующих веществ и средств.</w:t>
            </w:r>
            <w:r w:rsidRPr="00A90564">
              <w:rPr>
                <w:rFonts w:ascii="Times New Roman" w:eastAsia="Times New Roman" w:hAnsi="Times New Roman" w:cs="Times New Roman"/>
                <w:color w:val="000000"/>
                <w:kern w:val="1"/>
                <w:sz w:val="20"/>
                <w:szCs w:val="20"/>
                <w:lang w:eastAsia="ar-SA"/>
              </w:rPr>
              <w:br/>
              <w:t>Емкость-контейнер выполнен из армлена, устойчив к стерилизации паровым методом  при температуре 120+2 градуса Цельсия, давлении пара 0.11 МПа и времени стерилизационной выдержки 45 минут.</w:t>
            </w:r>
            <w:r w:rsidRPr="00A90564">
              <w:rPr>
                <w:rFonts w:ascii="Times New Roman" w:eastAsia="Times New Roman" w:hAnsi="Times New Roman" w:cs="Times New Roman"/>
                <w:color w:val="000000"/>
                <w:kern w:val="1"/>
                <w:sz w:val="20"/>
                <w:szCs w:val="20"/>
                <w:lang w:eastAsia="ar-SA"/>
              </w:rPr>
              <w:br/>
              <w:t xml:space="preserve">Емкость-контейнер состоит из корпуса в виде цилиндрической емкости, поддона и </w:t>
            </w:r>
            <w:r w:rsidRPr="00A90564">
              <w:rPr>
                <w:rFonts w:ascii="Times New Roman" w:eastAsia="Times New Roman" w:hAnsi="Times New Roman" w:cs="Times New Roman"/>
                <w:color w:val="000000"/>
                <w:kern w:val="1"/>
                <w:sz w:val="20"/>
                <w:szCs w:val="20"/>
                <w:lang w:eastAsia="ar-SA"/>
              </w:rPr>
              <w:lastRenderedPageBreak/>
              <w:t>крышки. Корпус — основная деталь, играет роль ванны, в которую заливается раствор. Поддон позволяет без контакта рук с растворами вынимать обработанные изделия из растворов, при этом за счет перфорированного дна поддона обеспечивается быстрое вытекание раствора или воды (при промывании)</w:t>
            </w:r>
            <w:proofErr w:type="gramStart"/>
            <w:r w:rsidRPr="00A90564">
              <w:rPr>
                <w:rFonts w:ascii="Times New Roman" w:eastAsia="Times New Roman" w:hAnsi="Times New Roman" w:cs="Times New Roman"/>
                <w:color w:val="000000"/>
                <w:kern w:val="1"/>
                <w:sz w:val="20"/>
                <w:szCs w:val="20"/>
                <w:lang w:eastAsia="ar-SA"/>
              </w:rPr>
              <w:t>.К</w:t>
            </w:r>
            <w:proofErr w:type="gramEnd"/>
            <w:r w:rsidRPr="00A90564">
              <w:rPr>
                <w:rFonts w:ascii="Times New Roman" w:eastAsia="Times New Roman" w:hAnsi="Times New Roman" w:cs="Times New Roman"/>
                <w:color w:val="000000"/>
                <w:kern w:val="1"/>
                <w:sz w:val="20"/>
                <w:szCs w:val="20"/>
                <w:lang w:eastAsia="ar-SA"/>
              </w:rPr>
              <w:t>рышка плотно прилегает к поддону и служит для защиты медицинского персонала от вредных испарений, а также для увеличения срока службы растворов</w:t>
            </w:r>
          </w:p>
        </w:tc>
        <w:tc>
          <w:tcPr>
            <w:tcW w:w="992" w:type="dxa"/>
            <w:shd w:val="clear" w:color="auto" w:fill="auto"/>
            <w:vAlign w:val="center"/>
          </w:tcPr>
          <w:p w:rsidR="007A342E" w:rsidRPr="00A90564" w:rsidRDefault="007A342E"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lastRenderedPageBreak/>
              <w:t>3</w:t>
            </w:r>
          </w:p>
        </w:tc>
        <w:tc>
          <w:tcPr>
            <w:tcW w:w="851" w:type="dxa"/>
            <w:shd w:val="clear" w:color="auto" w:fill="auto"/>
            <w:vAlign w:val="center"/>
          </w:tcPr>
          <w:p w:rsidR="007A342E" w:rsidRPr="00A90564" w:rsidRDefault="007A342E"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7A342E" w:rsidRPr="00A90564" w:rsidTr="00222259">
        <w:tc>
          <w:tcPr>
            <w:tcW w:w="851" w:type="dxa"/>
            <w:shd w:val="clear" w:color="auto" w:fill="auto"/>
            <w:vAlign w:val="center"/>
          </w:tcPr>
          <w:p w:rsidR="007A342E"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lastRenderedPageBreak/>
              <w:t>17</w:t>
            </w:r>
          </w:p>
        </w:tc>
        <w:tc>
          <w:tcPr>
            <w:tcW w:w="4414" w:type="dxa"/>
            <w:shd w:val="clear" w:color="auto" w:fill="auto"/>
          </w:tcPr>
          <w:p w:rsidR="007A342E" w:rsidRPr="00A90564" w:rsidRDefault="007A342E" w:rsidP="00785584">
            <w:pPr>
              <w:spacing w:after="0" w:line="240" w:lineRule="auto"/>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 xml:space="preserve">ЗАЖИМ ДЛЯ </w:t>
            </w:r>
            <w:r w:rsidRPr="00A90564">
              <w:rPr>
                <w:rFonts w:ascii="Times New Roman" w:eastAsia="Times New Roman" w:hAnsi="Times New Roman" w:cs="Times New Roman"/>
                <w:color w:val="000000"/>
                <w:kern w:val="1"/>
                <w:sz w:val="20"/>
                <w:szCs w:val="20"/>
                <w:lang w:eastAsia="ar-SA"/>
              </w:rPr>
              <w:t>САЛФЕТОК С ЦЕПОЧКОЙ</w:t>
            </w:r>
          </w:p>
        </w:tc>
        <w:tc>
          <w:tcPr>
            <w:tcW w:w="7513" w:type="dxa"/>
            <w:shd w:val="clear" w:color="auto" w:fill="auto"/>
          </w:tcPr>
          <w:p w:rsidR="007A342E" w:rsidRPr="00A90564" w:rsidRDefault="007A342E"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Зажим типа `крокодил` на металлической цепочке для крепления одноразовых салфеток.</w:t>
            </w:r>
            <w:r w:rsidRPr="00A90564">
              <w:rPr>
                <w:rFonts w:ascii="Times New Roman" w:eastAsia="Times New Roman" w:hAnsi="Times New Roman" w:cs="Times New Roman"/>
                <w:color w:val="000000"/>
                <w:kern w:val="1"/>
                <w:sz w:val="20"/>
                <w:szCs w:val="20"/>
                <w:lang w:eastAsia="ar-SA"/>
              </w:rPr>
              <w:br/>
              <w:t>Обеспечивают комфортное лечение пациентов и не создают неудо</w:t>
            </w:r>
            <w:proofErr w:type="gramStart"/>
            <w:r w:rsidRPr="00A90564">
              <w:rPr>
                <w:rFonts w:ascii="Times New Roman" w:eastAsia="Times New Roman" w:hAnsi="Times New Roman" w:cs="Times New Roman"/>
                <w:color w:val="000000"/>
                <w:kern w:val="1"/>
                <w:sz w:val="20"/>
                <w:szCs w:val="20"/>
                <w:lang w:eastAsia="ar-SA"/>
              </w:rPr>
              <w:t>бств в р</w:t>
            </w:r>
            <w:proofErr w:type="gramEnd"/>
            <w:r w:rsidRPr="00A90564">
              <w:rPr>
                <w:rFonts w:ascii="Times New Roman" w:eastAsia="Times New Roman" w:hAnsi="Times New Roman" w:cs="Times New Roman"/>
                <w:color w:val="000000"/>
                <w:kern w:val="1"/>
                <w:sz w:val="20"/>
                <w:szCs w:val="20"/>
                <w:lang w:eastAsia="ar-SA"/>
              </w:rPr>
              <w:t>аботе врача.</w:t>
            </w:r>
            <w:r w:rsidRPr="00A90564">
              <w:rPr>
                <w:rFonts w:ascii="Times New Roman" w:eastAsia="Times New Roman" w:hAnsi="Times New Roman" w:cs="Times New Roman"/>
                <w:color w:val="000000"/>
                <w:kern w:val="1"/>
                <w:sz w:val="20"/>
                <w:szCs w:val="20"/>
                <w:lang w:eastAsia="ar-SA"/>
              </w:rPr>
              <w:br/>
              <w:t>Оптимальная длина изделия 40 см.</w:t>
            </w:r>
          </w:p>
        </w:tc>
        <w:tc>
          <w:tcPr>
            <w:tcW w:w="992" w:type="dxa"/>
            <w:shd w:val="clear" w:color="auto" w:fill="auto"/>
            <w:vAlign w:val="center"/>
          </w:tcPr>
          <w:p w:rsidR="007A342E" w:rsidRPr="00A90564" w:rsidRDefault="007A342E"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7A342E" w:rsidRPr="00A90564" w:rsidRDefault="007A342E"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7A342E" w:rsidRPr="00A90564" w:rsidTr="00222259">
        <w:tc>
          <w:tcPr>
            <w:tcW w:w="851" w:type="dxa"/>
            <w:shd w:val="clear" w:color="auto" w:fill="auto"/>
            <w:vAlign w:val="center"/>
          </w:tcPr>
          <w:p w:rsidR="007A342E"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18</w:t>
            </w:r>
          </w:p>
        </w:tc>
        <w:tc>
          <w:tcPr>
            <w:tcW w:w="4414" w:type="dxa"/>
            <w:shd w:val="clear" w:color="auto" w:fill="auto"/>
          </w:tcPr>
          <w:p w:rsidR="007A342E" w:rsidRPr="00A90564" w:rsidRDefault="007A342E" w:rsidP="0078558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СТЕКЛО ДЛЯ ЗАМЕШИВАНИЯ С ЛУНКАМИ</w:t>
            </w:r>
          </w:p>
        </w:tc>
        <w:tc>
          <w:tcPr>
            <w:tcW w:w="7513" w:type="dxa"/>
            <w:shd w:val="clear" w:color="auto" w:fill="auto"/>
          </w:tcPr>
          <w:p w:rsidR="007A342E" w:rsidRPr="00A90564" w:rsidRDefault="007A342E"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Для замешивания стоматологических материалов, таких как цементы, различные пасты, смеси и т.д</w:t>
            </w:r>
            <w:proofErr w:type="gramStart"/>
            <w:r w:rsidRPr="00A90564">
              <w:rPr>
                <w:rFonts w:ascii="Times New Roman" w:eastAsia="Times New Roman" w:hAnsi="Times New Roman" w:cs="Times New Roman"/>
                <w:color w:val="000000"/>
                <w:kern w:val="1"/>
                <w:sz w:val="20"/>
                <w:szCs w:val="20"/>
                <w:lang w:eastAsia="ar-SA"/>
              </w:rPr>
              <w:t>.Т</w:t>
            </w:r>
            <w:proofErr w:type="gramEnd"/>
            <w:r w:rsidRPr="00A90564">
              <w:rPr>
                <w:rFonts w:ascii="Times New Roman" w:eastAsia="Times New Roman" w:hAnsi="Times New Roman" w:cs="Times New Roman"/>
                <w:color w:val="000000"/>
                <w:kern w:val="1"/>
                <w:sz w:val="20"/>
                <w:szCs w:val="20"/>
                <w:lang w:eastAsia="ar-SA"/>
              </w:rPr>
              <w:t>олщиной 4 мм., без лунок.</w:t>
            </w:r>
          </w:p>
        </w:tc>
        <w:tc>
          <w:tcPr>
            <w:tcW w:w="992" w:type="dxa"/>
            <w:shd w:val="clear" w:color="auto" w:fill="auto"/>
            <w:vAlign w:val="center"/>
          </w:tcPr>
          <w:p w:rsidR="007A342E" w:rsidRPr="00A90564" w:rsidRDefault="007A342E"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7A342E" w:rsidRPr="00A90564" w:rsidRDefault="007A342E"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r w:rsidR="007A342E" w:rsidRPr="00A90564" w:rsidTr="00222259">
        <w:tc>
          <w:tcPr>
            <w:tcW w:w="851" w:type="dxa"/>
            <w:shd w:val="clear" w:color="auto" w:fill="auto"/>
            <w:vAlign w:val="center"/>
          </w:tcPr>
          <w:p w:rsidR="007A342E" w:rsidRPr="00A90564" w:rsidRDefault="003864FF" w:rsidP="003864FF">
            <w:pPr>
              <w:spacing w:after="0" w:line="240" w:lineRule="auto"/>
              <w:jc w:val="center"/>
              <w:rPr>
                <w:rFonts w:ascii="Times New Roman" w:eastAsia="Times New Roman" w:hAnsi="Times New Roman" w:cs="Times New Roman"/>
                <w:color w:val="000000"/>
                <w:kern w:val="1"/>
                <w:sz w:val="20"/>
                <w:szCs w:val="20"/>
                <w:lang w:eastAsia="ar-SA"/>
              </w:rPr>
            </w:pPr>
            <w:r>
              <w:rPr>
                <w:rFonts w:ascii="Times New Roman" w:eastAsia="Times New Roman" w:hAnsi="Times New Roman" w:cs="Times New Roman"/>
                <w:color w:val="000000"/>
                <w:kern w:val="1"/>
                <w:sz w:val="20"/>
                <w:szCs w:val="20"/>
                <w:lang w:eastAsia="ar-SA"/>
              </w:rPr>
              <w:t>19</w:t>
            </w:r>
          </w:p>
        </w:tc>
        <w:tc>
          <w:tcPr>
            <w:tcW w:w="4414" w:type="dxa"/>
            <w:shd w:val="clear" w:color="auto" w:fill="auto"/>
          </w:tcPr>
          <w:p w:rsidR="007A342E" w:rsidRPr="00A90564" w:rsidRDefault="007A342E" w:rsidP="00785584">
            <w:pPr>
              <w:spacing w:after="0" w:line="240" w:lineRule="auto"/>
              <w:rPr>
                <w:rFonts w:ascii="Times New Roman" w:eastAsia="Times New Roman" w:hAnsi="Times New Roman" w:cs="Times New Roman"/>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СТЕКЛО ДЛЯ ЗАМЕШИВАНИЯ БЕЗ ЛУНОК</w:t>
            </w:r>
          </w:p>
        </w:tc>
        <w:tc>
          <w:tcPr>
            <w:tcW w:w="7513" w:type="dxa"/>
            <w:shd w:val="clear" w:color="auto" w:fill="auto"/>
          </w:tcPr>
          <w:p w:rsidR="007A342E" w:rsidRPr="00A90564" w:rsidRDefault="007A342E" w:rsidP="00785584">
            <w:pPr>
              <w:spacing w:after="0" w:line="240" w:lineRule="auto"/>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color w:val="000000"/>
                <w:kern w:val="1"/>
                <w:sz w:val="20"/>
                <w:szCs w:val="20"/>
                <w:lang w:eastAsia="ar-SA"/>
              </w:rPr>
              <w:t>Для замешивания стоматологических материалов, таких как цементы, различные пасты, смеси и т.д</w:t>
            </w:r>
            <w:proofErr w:type="gramStart"/>
            <w:r w:rsidRPr="00A90564">
              <w:rPr>
                <w:rFonts w:ascii="Times New Roman" w:eastAsia="Times New Roman" w:hAnsi="Times New Roman" w:cs="Times New Roman"/>
                <w:color w:val="000000"/>
                <w:kern w:val="1"/>
                <w:sz w:val="20"/>
                <w:szCs w:val="20"/>
                <w:lang w:eastAsia="ar-SA"/>
              </w:rPr>
              <w:t>.Т</w:t>
            </w:r>
            <w:proofErr w:type="gramEnd"/>
            <w:r w:rsidRPr="00A90564">
              <w:rPr>
                <w:rFonts w:ascii="Times New Roman" w:eastAsia="Times New Roman" w:hAnsi="Times New Roman" w:cs="Times New Roman"/>
                <w:color w:val="000000"/>
                <w:kern w:val="1"/>
                <w:sz w:val="20"/>
                <w:szCs w:val="20"/>
                <w:lang w:eastAsia="ar-SA"/>
              </w:rPr>
              <w:t>олщиной 4 мм.,с 3-мя лунками.</w:t>
            </w:r>
          </w:p>
        </w:tc>
        <w:tc>
          <w:tcPr>
            <w:tcW w:w="992" w:type="dxa"/>
            <w:shd w:val="clear" w:color="auto" w:fill="auto"/>
            <w:vAlign w:val="center"/>
          </w:tcPr>
          <w:p w:rsidR="007A342E" w:rsidRPr="00A90564" w:rsidRDefault="007A342E" w:rsidP="003864FF">
            <w:pPr>
              <w:spacing w:after="0" w:line="240" w:lineRule="auto"/>
              <w:jc w:val="center"/>
              <w:rPr>
                <w:rFonts w:ascii="Times New Roman" w:eastAsia="Times New Roman" w:hAnsi="Times New Roman" w:cs="Times New Roman"/>
                <w:iCs/>
                <w:color w:val="000000"/>
                <w:kern w:val="1"/>
                <w:sz w:val="20"/>
                <w:szCs w:val="20"/>
                <w:lang w:eastAsia="ar-SA"/>
              </w:rPr>
            </w:pPr>
            <w:r w:rsidRPr="00A90564">
              <w:rPr>
                <w:rFonts w:ascii="Times New Roman" w:eastAsia="Times New Roman" w:hAnsi="Times New Roman" w:cs="Times New Roman"/>
                <w:iCs/>
                <w:color w:val="000000"/>
                <w:kern w:val="1"/>
                <w:sz w:val="20"/>
                <w:szCs w:val="20"/>
                <w:lang w:eastAsia="ar-SA"/>
              </w:rPr>
              <w:t>3</w:t>
            </w:r>
          </w:p>
        </w:tc>
        <w:tc>
          <w:tcPr>
            <w:tcW w:w="851" w:type="dxa"/>
            <w:shd w:val="clear" w:color="auto" w:fill="auto"/>
            <w:vAlign w:val="center"/>
          </w:tcPr>
          <w:p w:rsidR="007A342E" w:rsidRPr="00A90564" w:rsidRDefault="007A342E" w:rsidP="003864FF">
            <w:pPr>
              <w:spacing w:after="0" w:line="240" w:lineRule="auto"/>
              <w:jc w:val="center"/>
              <w:rPr>
                <w:rFonts w:ascii="Times New Roman" w:eastAsia="Times New Roman" w:hAnsi="Times New Roman" w:cs="Times New Roman"/>
                <w:iCs/>
                <w:color w:val="000000"/>
                <w:kern w:val="1"/>
                <w:sz w:val="20"/>
                <w:szCs w:val="20"/>
                <w:lang w:eastAsia="ar-SA"/>
              </w:rPr>
            </w:pPr>
            <w:proofErr w:type="gramStart"/>
            <w:r w:rsidRPr="00A90564">
              <w:rPr>
                <w:rFonts w:ascii="Times New Roman" w:eastAsia="Times New Roman" w:hAnsi="Times New Roman" w:cs="Times New Roman"/>
                <w:iCs/>
                <w:color w:val="000000"/>
                <w:kern w:val="1"/>
                <w:sz w:val="20"/>
                <w:szCs w:val="20"/>
                <w:lang w:eastAsia="ar-SA"/>
              </w:rPr>
              <w:t>шт</w:t>
            </w:r>
            <w:proofErr w:type="gramEnd"/>
          </w:p>
        </w:tc>
      </w:tr>
    </w:tbl>
    <w:p w:rsidR="008B7532" w:rsidRPr="00B70A70" w:rsidRDefault="008B7532" w:rsidP="00B70A70">
      <w:pPr>
        <w:rPr>
          <w:rFonts w:ascii="Times New Roman" w:hAnsi="Times New Roman" w:cs="Times New Roman"/>
          <w:sz w:val="20"/>
          <w:szCs w:val="20"/>
        </w:rPr>
      </w:pPr>
    </w:p>
    <w:sectPr w:rsidR="008B7532" w:rsidRPr="00B70A70" w:rsidSect="00222259">
      <w:pgSz w:w="16838" w:h="11906" w:orient="landscape"/>
      <w:pgMar w:top="568"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20002A87" w:usb1="00000000" w:usb2="00000000" w:usb3="00000000" w:csb0="000001F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532"/>
    <w:rsid w:val="000112DC"/>
    <w:rsid w:val="00096DE7"/>
    <w:rsid w:val="00222259"/>
    <w:rsid w:val="002532F9"/>
    <w:rsid w:val="003864FF"/>
    <w:rsid w:val="00403895"/>
    <w:rsid w:val="004751F1"/>
    <w:rsid w:val="004F51CA"/>
    <w:rsid w:val="005959B1"/>
    <w:rsid w:val="005A0AAA"/>
    <w:rsid w:val="005B750E"/>
    <w:rsid w:val="005C1F4C"/>
    <w:rsid w:val="005D5DE8"/>
    <w:rsid w:val="007203EB"/>
    <w:rsid w:val="00736337"/>
    <w:rsid w:val="00785584"/>
    <w:rsid w:val="007A342E"/>
    <w:rsid w:val="008919AE"/>
    <w:rsid w:val="008B7532"/>
    <w:rsid w:val="009B02E6"/>
    <w:rsid w:val="00A90564"/>
    <w:rsid w:val="00AE7E7E"/>
    <w:rsid w:val="00B117DC"/>
    <w:rsid w:val="00B70A70"/>
    <w:rsid w:val="00C154CC"/>
    <w:rsid w:val="00C759A2"/>
    <w:rsid w:val="00DE18CE"/>
    <w:rsid w:val="00F933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8B7532"/>
    <w:pPr>
      <w:keepNext/>
      <w:widowControl w:val="0"/>
      <w:numPr>
        <w:ilvl w:val="1"/>
        <w:numId w:val="1"/>
      </w:numPr>
      <w:suppressAutoHyphens/>
      <w:spacing w:after="0" w:line="480" w:lineRule="auto"/>
      <w:outlineLvl w:val="1"/>
    </w:pPr>
    <w:rPr>
      <w:rFonts w:ascii="Times New Roman" w:eastAsia="SimSun" w:hAnsi="Times New Roman" w:cs="Mangal"/>
      <w:kern w:val="1"/>
      <w:sz w:val="32"/>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B7532"/>
    <w:rPr>
      <w:rFonts w:ascii="Times New Roman" w:eastAsia="SimSun" w:hAnsi="Times New Roman" w:cs="Mangal"/>
      <w:kern w:val="1"/>
      <w:sz w:val="32"/>
      <w:szCs w:val="24"/>
      <w:lang w:eastAsia="hi-IN" w:bidi="hi-IN"/>
    </w:rPr>
  </w:style>
  <w:style w:type="numbering" w:customStyle="1" w:styleId="1">
    <w:name w:val="Нет списка1"/>
    <w:next w:val="a2"/>
    <w:uiPriority w:val="99"/>
    <w:semiHidden/>
    <w:unhideWhenUsed/>
    <w:rsid w:val="008B7532"/>
  </w:style>
  <w:style w:type="character" w:customStyle="1" w:styleId="WW8Num1z0">
    <w:name w:val="WW8Num1z0"/>
    <w:rsid w:val="008B7532"/>
  </w:style>
  <w:style w:type="character" w:customStyle="1" w:styleId="WW8Num1z1">
    <w:name w:val="WW8Num1z1"/>
    <w:rsid w:val="008B7532"/>
  </w:style>
  <w:style w:type="character" w:customStyle="1" w:styleId="WW8Num1z2">
    <w:name w:val="WW8Num1z2"/>
    <w:rsid w:val="008B7532"/>
  </w:style>
  <w:style w:type="character" w:customStyle="1" w:styleId="WW8Num1z3">
    <w:name w:val="WW8Num1z3"/>
    <w:rsid w:val="008B7532"/>
  </w:style>
  <w:style w:type="character" w:customStyle="1" w:styleId="WW8Num1z4">
    <w:name w:val="WW8Num1z4"/>
    <w:rsid w:val="008B7532"/>
  </w:style>
  <w:style w:type="character" w:customStyle="1" w:styleId="WW8Num1z5">
    <w:name w:val="WW8Num1z5"/>
    <w:rsid w:val="008B7532"/>
  </w:style>
  <w:style w:type="character" w:customStyle="1" w:styleId="WW8Num1z6">
    <w:name w:val="WW8Num1z6"/>
    <w:rsid w:val="008B7532"/>
  </w:style>
  <w:style w:type="character" w:customStyle="1" w:styleId="WW8Num1z7">
    <w:name w:val="WW8Num1z7"/>
    <w:rsid w:val="008B7532"/>
  </w:style>
  <w:style w:type="character" w:customStyle="1" w:styleId="WW8Num1z8">
    <w:name w:val="WW8Num1z8"/>
    <w:rsid w:val="008B7532"/>
  </w:style>
  <w:style w:type="character" w:customStyle="1" w:styleId="10">
    <w:name w:val="Основной шрифт абзаца1"/>
    <w:rsid w:val="008B7532"/>
  </w:style>
  <w:style w:type="character" w:styleId="a3">
    <w:name w:val="Hyperlink"/>
    <w:rsid w:val="008B7532"/>
    <w:rPr>
      <w:color w:val="0000FF"/>
      <w:u w:val="single"/>
    </w:rPr>
  </w:style>
  <w:style w:type="character" w:styleId="a4">
    <w:name w:val="FollowedHyperlink"/>
    <w:rsid w:val="008B7532"/>
    <w:rPr>
      <w:color w:val="800080"/>
      <w:u w:val="single"/>
    </w:rPr>
  </w:style>
  <w:style w:type="paragraph" w:customStyle="1" w:styleId="a5">
    <w:name w:val="Заголовок"/>
    <w:basedOn w:val="a"/>
    <w:next w:val="a6"/>
    <w:rsid w:val="008B7532"/>
    <w:pPr>
      <w:keepNext/>
      <w:widowControl w:val="0"/>
      <w:suppressAutoHyphens/>
      <w:spacing w:before="240" w:after="120" w:line="240" w:lineRule="auto"/>
    </w:pPr>
    <w:rPr>
      <w:rFonts w:ascii="Arial" w:eastAsia="Microsoft YaHei" w:hAnsi="Arial" w:cs="Mangal"/>
      <w:kern w:val="1"/>
      <w:sz w:val="28"/>
      <w:szCs w:val="28"/>
      <w:lang w:eastAsia="hi-IN" w:bidi="hi-IN"/>
    </w:rPr>
  </w:style>
  <w:style w:type="paragraph" w:styleId="a6">
    <w:name w:val="Body Text"/>
    <w:basedOn w:val="a"/>
    <w:link w:val="a7"/>
    <w:rsid w:val="008B7532"/>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a7">
    <w:name w:val="Основной текст Знак"/>
    <w:basedOn w:val="a0"/>
    <w:link w:val="a6"/>
    <w:rsid w:val="008B7532"/>
    <w:rPr>
      <w:rFonts w:ascii="Times New Roman" w:eastAsia="SimSun" w:hAnsi="Times New Roman" w:cs="Mangal"/>
      <w:kern w:val="1"/>
      <w:sz w:val="24"/>
      <w:szCs w:val="24"/>
      <w:lang w:eastAsia="hi-IN" w:bidi="hi-IN"/>
    </w:rPr>
  </w:style>
  <w:style w:type="paragraph" w:styleId="a8">
    <w:name w:val="List"/>
    <w:basedOn w:val="a6"/>
    <w:rsid w:val="008B7532"/>
  </w:style>
  <w:style w:type="paragraph" w:customStyle="1" w:styleId="21">
    <w:name w:val="Название2"/>
    <w:basedOn w:val="a"/>
    <w:rsid w:val="008B7532"/>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22">
    <w:name w:val="Указатель2"/>
    <w:basedOn w:val="a"/>
    <w:rsid w:val="008B7532"/>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11">
    <w:name w:val="Название1"/>
    <w:basedOn w:val="a"/>
    <w:rsid w:val="008B7532"/>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12">
    <w:name w:val="Указатель1"/>
    <w:basedOn w:val="a"/>
    <w:rsid w:val="008B7532"/>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32">
    <w:name w:val="Основной текст с отступом 32"/>
    <w:basedOn w:val="a"/>
    <w:rsid w:val="008B7532"/>
    <w:pPr>
      <w:widowControl w:val="0"/>
      <w:suppressAutoHyphens/>
      <w:spacing w:after="0" w:line="240" w:lineRule="auto"/>
      <w:ind w:right="-382" w:firstLine="993"/>
    </w:pPr>
    <w:rPr>
      <w:rFonts w:ascii="Times New Roman" w:eastAsia="SimSun" w:hAnsi="Times New Roman" w:cs="Mangal"/>
      <w:kern w:val="1"/>
      <w:sz w:val="28"/>
      <w:szCs w:val="24"/>
      <w:lang w:eastAsia="hi-IN" w:bidi="hi-IN"/>
    </w:rPr>
  </w:style>
  <w:style w:type="paragraph" w:customStyle="1" w:styleId="a9">
    <w:name w:val="Содержимое таблицы"/>
    <w:basedOn w:val="a"/>
    <w:rsid w:val="008B7532"/>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a">
    <w:name w:val="Заголовок таблицы"/>
    <w:basedOn w:val="a9"/>
    <w:rsid w:val="008B7532"/>
    <w:pPr>
      <w:jc w:val="center"/>
    </w:pPr>
    <w:rPr>
      <w:b/>
      <w:bCs/>
    </w:rPr>
  </w:style>
  <w:style w:type="paragraph" w:customStyle="1" w:styleId="font5">
    <w:name w:val="font5"/>
    <w:basedOn w:val="a"/>
    <w:rsid w:val="008B7532"/>
    <w:pPr>
      <w:spacing w:before="100" w:after="100" w:line="240" w:lineRule="auto"/>
    </w:pPr>
    <w:rPr>
      <w:rFonts w:ascii="Arial" w:eastAsia="Times New Roman" w:hAnsi="Arial" w:cs="Arial"/>
      <w:b/>
      <w:bCs/>
      <w:color w:val="FF0000"/>
      <w:kern w:val="1"/>
      <w:sz w:val="20"/>
      <w:szCs w:val="20"/>
      <w:lang w:eastAsia="ar-SA"/>
    </w:rPr>
  </w:style>
  <w:style w:type="paragraph" w:customStyle="1" w:styleId="font6">
    <w:name w:val="font6"/>
    <w:basedOn w:val="a"/>
    <w:rsid w:val="008B7532"/>
    <w:pPr>
      <w:spacing w:before="100" w:after="100" w:line="240" w:lineRule="auto"/>
    </w:pPr>
    <w:rPr>
      <w:rFonts w:ascii="Arial" w:eastAsia="Times New Roman" w:hAnsi="Arial" w:cs="Arial"/>
      <w:color w:val="FF0000"/>
      <w:kern w:val="1"/>
      <w:sz w:val="20"/>
      <w:szCs w:val="20"/>
      <w:lang w:eastAsia="ar-SA"/>
    </w:rPr>
  </w:style>
  <w:style w:type="paragraph" w:customStyle="1" w:styleId="font7">
    <w:name w:val="font7"/>
    <w:basedOn w:val="a"/>
    <w:rsid w:val="008B7532"/>
    <w:pPr>
      <w:spacing w:before="100" w:after="100" w:line="240" w:lineRule="auto"/>
    </w:pPr>
    <w:rPr>
      <w:rFonts w:ascii="Arial" w:eastAsia="Times New Roman" w:hAnsi="Arial" w:cs="Arial"/>
      <w:color w:val="FF0000"/>
      <w:kern w:val="1"/>
      <w:sz w:val="18"/>
      <w:szCs w:val="18"/>
      <w:lang w:eastAsia="ar-SA"/>
    </w:rPr>
  </w:style>
  <w:style w:type="paragraph" w:customStyle="1" w:styleId="xl64">
    <w:name w:val="xl64"/>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65">
    <w:name w:val="xl65"/>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color w:val="FF0000"/>
      <w:kern w:val="1"/>
      <w:sz w:val="20"/>
      <w:szCs w:val="20"/>
      <w:lang w:eastAsia="ar-SA"/>
    </w:rPr>
  </w:style>
  <w:style w:type="paragraph" w:customStyle="1" w:styleId="xl66">
    <w:name w:val="xl66"/>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kern w:val="1"/>
      <w:sz w:val="20"/>
      <w:szCs w:val="20"/>
      <w:lang w:eastAsia="ar-SA"/>
    </w:rPr>
  </w:style>
  <w:style w:type="paragraph" w:customStyle="1" w:styleId="xl67">
    <w:name w:val="xl67"/>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68">
    <w:name w:val="xl68"/>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jc w:val="right"/>
      <w:textAlignment w:val="center"/>
    </w:pPr>
    <w:rPr>
      <w:rFonts w:ascii="Arial" w:eastAsia="Times New Roman" w:hAnsi="Arial" w:cs="Arial"/>
      <w:i/>
      <w:iCs/>
      <w:kern w:val="1"/>
      <w:sz w:val="20"/>
      <w:szCs w:val="20"/>
      <w:lang w:eastAsia="ar-SA"/>
    </w:rPr>
  </w:style>
  <w:style w:type="paragraph" w:customStyle="1" w:styleId="xl69">
    <w:name w:val="xl69"/>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i/>
      <w:iCs/>
      <w:color w:val="FF0000"/>
      <w:kern w:val="1"/>
      <w:sz w:val="20"/>
      <w:szCs w:val="20"/>
      <w:lang w:eastAsia="ar-SA"/>
    </w:rPr>
  </w:style>
  <w:style w:type="paragraph" w:customStyle="1" w:styleId="xl70">
    <w:name w:val="xl70"/>
    <w:basedOn w:val="a"/>
    <w:rsid w:val="008B7532"/>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pPr>
    <w:rPr>
      <w:rFonts w:ascii="Arial" w:eastAsia="Times New Roman" w:hAnsi="Arial" w:cs="Arial"/>
      <w:color w:val="FF0000"/>
      <w:kern w:val="1"/>
      <w:sz w:val="20"/>
      <w:szCs w:val="20"/>
      <w:lang w:eastAsia="ar-SA"/>
    </w:rPr>
  </w:style>
  <w:style w:type="paragraph" w:customStyle="1" w:styleId="xl71">
    <w:name w:val="xl71"/>
    <w:basedOn w:val="a"/>
    <w:rsid w:val="008B7532"/>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72">
    <w:name w:val="xl72"/>
    <w:basedOn w:val="a"/>
    <w:rsid w:val="008B7532"/>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73">
    <w:name w:val="xl73"/>
    <w:basedOn w:val="a"/>
    <w:rsid w:val="008B7532"/>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Arial" w:eastAsia="Times New Roman" w:hAnsi="Arial" w:cs="Arial"/>
      <w:kern w:val="1"/>
      <w:sz w:val="20"/>
      <w:szCs w:val="20"/>
      <w:lang w:eastAsia="ar-SA"/>
    </w:rPr>
  </w:style>
  <w:style w:type="paragraph" w:customStyle="1" w:styleId="xl74">
    <w:name w:val="xl74"/>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jc w:val="center"/>
    </w:pPr>
    <w:rPr>
      <w:rFonts w:ascii="Arial" w:eastAsia="Times New Roman" w:hAnsi="Arial" w:cs="Arial"/>
      <w:i/>
      <w:iCs/>
      <w:kern w:val="1"/>
      <w:sz w:val="20"/>
      <w:szCs w:val="20"/>
      <w:lang w:eastAsia="ar-SA"/>
    </w:rPr>
  </w:style>
  <w:style w:type="paragraph" w:customStyle="1" w:styleId="xl75">
    <w:name w:val="xl75"/>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jc w:val="center"/>
    </w:pPr>
    <w:rPr>
      <w:rFonts w:ascii="Arial" w:eastAsia="Times New Roman" w:hAnsi="Arial" w:cs="Arial"/>
      <w:i/>
      <w:iCs/>
      <w:kern w:val="1"/>
      <w:sz w:val="20"/>
      <w:szCs w:val="20"/>
      <w:lang w:eastAsia="ar-SA"/>
    </w:rPr>
  </w:style>
  <w:style w:type="paragraph" w:customStyle="1" w:styleId="xl76">
    <w:name w:val="xl76"/>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kern w:val="1"/>
      <w:sz w:val="20"/>
      <w:szCs w:val="20"/>
      <w:lang w:eastAsia="ar-SA"/>
    </w:rPr>
  </w:style>
  <w:style w:type="paragraph" w:customStyle="1" w:styleId="xl77">
    <w:name w:val="xl77"/>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jc w:val="right"/>
      <w:textAlignment w:val="center"/>
    </w:pPr>
    <w:rPr>
      <w:rFonts w:ascii="Arial" w:eastAsia="Times New Roman" w:hAnsi="Arial" w:cs="Arial"/>
      <w:b/>
      <w:bCs/>
      <w:i/>
      <w:iCs/>
      <w:kern w:val="1"/>
      <w:sz w:val="20"/>
      <w:szCs w:val="20"/>
      <w:lang w:eastAsia="ar-SA"/>
    </w:rPr>
  </w:style>
  <w:style w:type="paragraph" w:customStyle="1" w:styleId="xl78">
    <w:name w:val="xl78"/>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kern w:val="1"/>
      <w:sz w:val="18"/>
      <w:szCs w:val="18"/>
      <w:lang w:eastAsia="ar-SA"/>
    </w:rPr>
  </w:style>
  <w:style w:type="paragraph" w:customStyle="1" w:styleId="xl79">
    <w:name w:val="xl79"/>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color w:val="FF0000"/>
      <w:kern w:val="1"/>
      <w:sz w:val="18"/>
      <w:szCs w:val="18"/>
      <w:lang w:eastAsia="ar-SA"/>
    </w:rPr>
  </w:style>
  <w:style w:type="paragraph" w:customStyle="1" w:styleId="xl80">
    <w:name w:val="xl80"/>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color w:val="FF0000"/>
      <w:kern w:val="1"/>
      <w:sz w:val="18"/>
      <w:szCs w:val="18"/>
      <w:lang w:eastAsia="ar-SA"/>
    </w:rPr>
  </w:style>
  <w:style w:type="paragraph" w:customStyle="1" w:styleId="xl81">
    <w:name w:val="xl81"/>
    <w:basedOn w:val="a"/>
    <w:rsid w:val="008B7532"/>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pPr>
    <w:rPr>
      <w:rFonts w:ascii="Arial" w:eastAsia="Times New Roman" w:hAnsi="Arial" w:cs="Arial"/>
      <w:color w:val="FF0000"/>
      <w:kern w:val="1"/>
      <w:sz w:val="18"/>
      <w:szCs w:val="18"/>
      <w:lang w:eastAsia="ar-SA"/>
    </w:rPr>
  </w:style>
  <w:style w:type="paragraph" w:customStyle="1" w:styleId="xl82">
    <w:name w:val="xl82"/>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kern w:val="1"/>
      <w:sz w:val="18"/>
      <w:szCs w:val="18"/>
      <w:lang w:eastAsia="ar-SA"/>
    </w:rPr>
  </w:style>
  <w:style w:type="paragraph" w:customStyle="1" w:styleId="xl83">
    <w:name w:val="xl83"/>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kern w:val="1"/>
      <w:sz w:val="18"/>
      <w:szCs w:val="18"/>
      <w:lang w:eastAsia="ar-SA"/>
    </w:rPr>
  </w:style>
  <w:style w:type="paragraph" w:customStyle="1" w:styleId="xl84">
    <w:name w:val="xl84"/>
    <w:basedOn w:val="a"/>
    <w:rsid w:val="008B7532"/>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pPr>
    <w:rPr>
      <w:rFonts w:ascii="Arial" w:eastAsia="Times New Roman" w:hAnsi="Arial" w:cs="Arial"/>
      <w:kern w:val="1"/>
      <w:sz w:val="18"/>
      <w:szCs w:val="18"/>
      <w:lang w:eastAsia="ar-SA"/>
    </w:rPr>
  </w:style>
  <w:style w:type="paragraph" w:customStyle="1" w:styleId="xl85">
    <w:name w:val="xl85"/>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i/>
      <w:iCs/>
      <w:kern w:val="1"/>
      <w:sz w:val="18"/>
      <w:szCs w:val="18"/>
      <w:lang w:eastAsia="ar-SA"/>
    </w:rPr>
  </w:style>
  <w:style w:type="paragraph" w:customStyle="1" w:styleId="xl86">
    <w:name w:val="xl86"/>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kern w:val="1"/>
      <w:sz w:val="18"/>
      <w:szCs w:val="18"/>
      <w:lang w:eastAsia="ar-SA"/>
    </w:rPr>
  </w:style>
  <w:style w:type="paragraph" w:customStyle="1" w:styleId="xl87">
    <w:name w:val="xl87"/>
    <w:basedOn w:val="a"/>
    <w:rsid w:val="008B7532"/>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Arial" w:eastAsia="Times New Roman" w:hAnsi="Arial" w:cs="Arial"/>
      <w:kern w:val="1"/>
      <w:sz w:val="18"/>
      <w:szCs w:val="18"/>
      <w:lang w:eastAsia="ar-SA"/>
    </w:rPr>
  </w:style>
  <w:style w:type="paragraph" w:customStyle="1" w:styleId="xl88">
    <w:name w:val="xl88"/>
    <w:basedOn w:val="a"/>
    <w:rsid w:val="008B7532"/>
    <w:pPr>
      <w:spacing w:before="100" w:after="100" w:line="240" w:lineRule="auto"/>
    </w:pPr>
    <w:rPr>
      <w:rFonts w:ascii="Times New Roman" w:eastAsia="Times New Roman" w:hAnsi="Times New Roman" w:cs="Times New Roman"/>
      <w:kern w:val="1"/>
      <w:sz w:val="18"/>
      <w:szCs w:val="1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8B7532"/>
    <w:pPr>
      <w:keepNext/>
      <w:widowControl w:val="0"/>
      <w:numPr>
        <w:ilvl w:val="1"/>
        <w:numId w:val="1"/>
      </w:numPr>
      <w:suppressAutoHyphens/>
      <w:spacing w:after="0" w:line="480" w:lineRule="auto"/>
      <w:outlineLvl w:val="1"/>
    </w:pPr>
    <w:rPr>
      <w:rFonts w:ascii="Times New Roman" w:eastAsia="SimSun" w:hAnsi="Times New Roman" w:cs="Mangal"/>
      <w:kern w:val="1"/>
      <w:sz w:val="32"/>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B7532"/>
    <w:rPr>
      <w:rFonts w:ascii="Times New Roman" w:eastAsia="SimSun" w:hAnsi="Times New Roman" w:cs="Mangal"/>
      <w:kern w:val="1"/>
      <w:sz w:val="32"/>
      <w:szCs w:val="24"/>
      <w:lang w:eastAsia="hi-IN" w:bidi="hi-IN"/>
    </w:rPr>
  </w:style>
  <w:style w:type="numbering" w:customStyle="1" w:styleId="1">
    <w:name w:val="Нет списка1"/>
    <w:next w:val="a2"/>
    <w:uiPriority w:val="99"/>
    <w:semiHidden/>
    <w:unhideWhenUsed/>
    <w:rsid w:val="008B7532"/>
  </w:style>
  <w:style w:type="character" w:customStyle="1" w:styleId="WW8Num1z0">
    <w:name w:val="WW8Num1z0"/>
    <w:rsid w:val="008B7532"/>
  </w:style>
  <w:style w:type="character" w:customStyle="1" w:styleId="WW8Num1z1">
    <w:name w:val="WW8Num1z1"/>
    <w:rsid w:val="008B7532"/>
  </w:style>
  <w:style w:type="character" w:customStyle="1" w:styleId="WW8Num1z2">
    <w:name w:val="WW8Num1z2"/>
    <w:rsid w:val="008B7532"/>
  </w:style>
  <w:style w:type="character" w:customStyle="1" w:styleId="WW8Num1z3">
    <w:name w:val="WW8Num1z3"/>
    <w:rsid w:val="008B7532"/>
  </w:style>
  <w:style w:type="character" w:customStyle="1" w:styleId="WW8Num1z4">
    <w:name w:val="WW8Num1z4"/>
    <w:rsid w:val="008B7532"/>
  </w:style>
  <w:style w:type="character" w:customStyle="1" w:styleId="WW8Num1z5">
    <w:name w:val="WW8Num1z5"/>
    <w:rsid w:val="008B7532"/>
  </w:style>
  <w:style w:type="character" w:customStyle="1" w:styleId="WW8Num1z6">
    <w:name w:val="WW8Num1z6"/>
    <w:rsid w:val="008B7532"/>
  </w:style>
  <w:style w:type="character" w:customStyle="1" w:styleId="WW8Num1z7">
    <w:name w:val="WW8Num1z7"/>
    <w:rsid w:val="008B7532"/>
  </w:style>
  <w:style w:type="character" w:customStyle="1" w:styleId="WW8Num1z8">
    <w:name w:val="WW8Num1z8"/>
    <w:rsid w:val="008B7532"/>
  </w:style>
  <w:style w:type="character" w:customStyle="1" w:styleId="10">
    <w:name w:val="Основной шрифт абзаца1"/>
    <w:rsid w:val="008B7532"/>
  </w:style>
  <w:style w:type="character" w:styleId="a3">
    <w:name w:val="Hyperlink"/>
    <w:rsid w:val="008B7532"/>
    <w:rPr>
      <w:color w:val="0000FF"/>
      <w:u w:val="single"/>
    </w:rPr>
  </w:style>
  <w:style w:type="character" w:styleId="a4">
    <w:name w:val="FollowedHyperlink"/>
    <w:rsid w:val="008B7532"/>
    <w:rPr>
      <w:color w:val="800080"/>
      <w:u w:val="single"/>
    </w:rPr>
  </w:style>
  <w:style w:type="paragraph" w:customStyle="1" w:styleId="a5">
    <w:name w:val="Заголовок"/>
    <w:basedOn w:val="a"/>
    <w:next w:val="a6"/>
    <w:rsid w:val="008B7532"/>
    <w:pPr>
      <w:keepNext/>
      <w:widowControl w:val="0"/>
      <w:suppressAutoHyphens/>
      <w:spacing w:before="240" w:after="120" w:line="240" w:lineRule="auto"/>
    </w:pPr>
    <w:rPr>
      <w:rFonts w:ascii="Arial" w:eastAsia="Microsoft YaHei" w:hAnsi="Arial" w:cs="Mangal"/>
      <w:kern w:val="1"/>
      <w:sz w:val="28"/>
      <w:szCs w:val="28"/>
      <w:lang w:eastAsia="hi-IN" w:bidi="hi-IN"/>
    </w:rPr>
  </w:style>
  <w:style w:type="paragraph" w:styleId="a6">
    <w:name w:val="Body Text"/>
    <w:basedOn w:val="a"/>
    <w:link w:val="a7"/>
    <w:rsid w:val="008B7532"/>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a7">
    <w:name w:val="Основной текст Знак"/>
    <w:basedOn w:val="a0"/>
    <w:link w:val="a6"/>
    <w:rsid w:val="008B7532"/>
    <w:rPr>
      <w:rFonts w:ascii="Times New Roman" w:eastAsia="SimSun" w:hAnsi="Times New Roman" w:cs="Mangal"/>
      <w:kern w:val="1"/>
      <w:sz w:val="24"/>
      <w:szCs w:val="24"/>
      <w:lang w:eastAsia="hi-IN" w:bidi="hi-IN"/>
    </w:rPr>
  </w:style>
  <w:style w:type="paragraph" w:styleId="a8">
    <w:name w:val="List"/>
    <w:basedOn w:val="a6"/>
    <w:rsid w:val="008B7532"/>
  </w:style>
  <w:style w:type="paragraph" w:customStyle="1" w:styleId="21">
    <w:name w:val="Название2"/>
    <w:basedOn w:val="a"/>
    <w:rsid w:val="008B7532"/>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22">
    <w:name w:val="Указатель2"/>
    <w:basedOn w:val="a"/>
    <w:rsid w:val="008B7532"/>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11">
    <w:name w:val="Название1"/>
    <w:basedOn w:val="a"/>
    <w:rsid w:val="008B7532"/>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12">
    <w:name w:val="Указатель1"/>
    <w:basedOn w:val="a"/>
    <w:rsid w:val="008B7532"/>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32">
    <w:name w:val="Основной текст с отступом 32"/>
    <w:basedOn w:val="a"/>
    <w:rsid w:val="008B7532"/>
    <w:pPr>
      <w:widowControl w:val="0"/>
      <w:suppressAutoHyphens/>
      <w:spacing w:after="0" w:line="240" w:lineRule="auto"/>
      <w:ind w:right="-382" w:firstLine="993"/>
    </w:pPr>
    <w:rPr>
      <w:rFonts w:ascii="Times New Roman" w:eastAsia="SimSun" w:hAnsi="Times New Roman" w:cs="Mangal"/>
      <w:kern w:val="1"/>
      <w:sz w:val="28"/>
      <w:szCs w:val="24"/>
      <w:lang w:eastAsia="hi-IN" w:bidi="hi-IN"/>
    </w:rPr>
  </w:style>
  <w:style w:type="paragraph" w:customStyle="1" w:styleId="a9">
    <w:name w:val="Содержимое таблицы"/>
    <w:basedOn w:val="a"/>
    <w:rsid w:val="008B7532"/>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a">
    <w:name w:val="Заголовок таблицы"/>
    <w:basedOn w:val="a9"/>
    <w:rsid w:val="008B7532"/>
    <w:pPr>
      <w:jc w:val="center"/>
    </w:pPr>
    <w:rPr>
      <w:b/>
      <w:bCs/>
    </w:rPr>
  </w:style>
  <w:style w:type="paragraph" w:customStyle="1" w:styleId="font5">
    <w:name w:val="font5"/>
    <w:basedOn w:val="a"/>
    <w:rsid w:val="008B7532"/>
    <w:pPr>
      <w:spacing w:before="100" w:after="100" w:line="240" w:lineRule="auto"/>
    </w:pPr>
    <w:rPr>
      <w:rFonts w:ascii="Arial" w:eastAsia="Times New Roman" w:hAnsi="Arial" w:cs="Arial"/>
      <w:b/>
      <w:bCs/>
      <w:color w:val="FF0000"/>
      <w:kern w:val="1"/>
      <w:sz w:val="20"/>
      <w:szCs w:val="20"/>
      <w:lang w:eastAsia="ar-SA"/>
    </w:rPr>
  </w:style>
  <w:style w:type="paragraph" w:customStyle="1" w:styleId="font6">
    <w:name w:val="font6"/>
    <w:basedOn w:val="a"/>
    <w:rsid w:val="008B7532"/>
    <w:pPr>
      <w:spacing w:before="100" w:after="100" w:line="240" w:lineRule="auto"/>
    </w:pPr>
    <w:rPr>
      <w:rFonts w:ascii="Arial" w:eastAsia="Times New Roman" w:hAnsi="Arial" w:cs="Arial"/>
      <w:color w:val="FF0000"/>
      <w:kern w:val="1"/>
      <w:sz w:val="20"/>
      <w:szCs w:val="20"/>
      <w:lang w:eastAsia="ar-SA"/>
    </w:rPr>
  </w:style>
  <w:style w:type="paragraph" w:customStyle="1" w:styleId="font7">
    <w:name w:val="font7"/>
    <w:basedOn w:val="a"/>
    <w:rsid w:val="008B7532"/>
    <w:pPr>
      <w:spacing w:before="100" w:after="100" w:line="240" w:lineRule="auto"/>
    </w:pPr>
    <w:rPr>
      <w:rFonts w:ascii="Arial" w:eastAsia="Times New Roman" w:hAnsi="Arial" w:cs="Arial"/>
      <w:color w:val="FF0000"/>
      <w:kern w:val="1"/>
      <w:sz w:val="18"/>
      <w:szCs w:val="18"/>
      <w:lang w:eastAsia="ar-SA"/>
    </w:rPr>
  </w:style>
  <w:style w:type="paragraph" w:customStyle="1" w:styleId="xl64">
    <w:name w:val="xl64"/>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65">
    <w:name w:val="xl65"/>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color w:val="FF0000"/>
      <w:kern w:val="1"/>
      <w:sz w:val="20"/>
      <w:szCs w:val="20"/>
      <w:lang w:eastAsia="ar-SA"/>
    </w:rPr>
  </w:style>
  <w:style w:type="paragraph" w:customStyle="1" w:styleId="xl66">
    <w:name w:val="xl66"/>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kern w:val="1"/>
      <w:sz w:val="20"/>
      <w:szCs w:val="20"/>
      <w:lang w:eastAsia="ar-SA"/>
    </w:rPr>
  </w:style>
  <w:style w:type="paragraph" w:customStyle="1" w:styleId="xl67">
    <w:name w:val="xl67"/>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68">
    <w:name w:val="xl68"/>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jc w:val="right"/>
      <w:textAlignment w:val="center"/>
    </w:pPr>
    <w:rPr>
      <w:rFonts w:ascii="Arial" w:eastAsia="Times New Roman" w:hAnsi="Arial" w:cs="Arial"/>
      <w:i/>
      <w:iCs/>
      <w:kern w:val="1"/>
      <w:sz w:val="20"/>
      <w:szCs w:val="20"/>
      <w:lang w:eastAsia="ar-SA"/>
    </w:rPr>
  </w:style>
  <w:style w:type="paragraph" w:customStyle="1" w:styleId="xl69">
    <w:name w:val="xl69"/>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i/>
      <w:iCs/>
      <w:color w:val="FF0000"/>
      <w:kern w:val="1"/>
      <w:sz w:val="20"/>
      <w:szCs w:val="20"/>
      <w:lang w:eastAsia="ar-SA"/>
    </w:rPr>
  </w:style>
  <w:style w:type="paragraph" w:customStyle="1" w:styleId="xl70">
    <w:name w:val="xl70"/>
    <w:basedOn w:val="a"/>
    <w:rsid w:val="008B7532"/>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pPr>
    <w:rPr>
      <w:rFonts w:ascii="Arial" w:eastAsia="Times New Roman" w:hAnsi="Arial" w:cs="Arial"/>
      <w:color w:val="FF0000"/>
      <w:kern w:val="1"/>
      <w:sz w:val="20"/>
      <w:szCs w:val="20"/>
      <w:lang w:eastAsia="ar-SA"/>
    </w:rPr>
  </w:style>
  <w:style w:type="paragraph" w:customStyle="1" w:styleId="xl71">
    <w:name w:val="xl71"/>
    <w:basedOn w:val="a"/>
    <w:rsid w:val="008B7532"/>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72">
    <w:name w:val="xl72"/>
    <w:basedOn w:val="a"/>
    <w:rsid w:val="008B7532"/>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73">
    <w:name w:val="xl73"/>
    <w:basedOn w:val="a"/>
    <w:rsid w:val="008B7532"/>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Arial" w:eastAsia="Times New Roman" w:hAnsi="Arial" w:cs="Arial"/>
      <w:kern w:val="1"/>
      <w:sz w:val="20"/>
      <w:szCs w:val="20"/>
      <w:lang w:eastAsia="ar-SA"/>
    </w:rPr>
  </w:style>
  <w:style w:type="paragraph" w:customStyle="1" w:styleId="xl74">
    <w:name w:val="xl74"/>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jc w:val="center"/>
    </w:pPr>
    <w:rPr>
      <w:rFonts w:ascii="Arial" w:eastAsia="Times New Roman" w:hAnsi="Arial" w:cs="Arial"/>
      <w:i/>
      <w:iCs/>
      <w:kern w:val="1"/>
      <w:sz w:val="20"/>
      <w:szCs w:val="20"/>
      <w:lang w:eastAsia="ar-SA"/>
    </w:rPr>
  </w:style>
  <w:style w:type="paragraph" w:customStyle="1" w:styleId="xl75">
    <w:name w:val="xl75"/>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jc w:val="center"/>
    </w:pPr>
    <w:rPr>
      <w:rFonts w:ascii="Arial" w:eastAsia="Times New Roman" w:hAnsi="Arial" w:cs="Arial"/>
      <w:i/>
      <w:iCs/>
      <w:kern w:val="1"/>
      <w:sz w:val="20"/>
      <w:szCs w:val="20"/>
      <w:lang w:eastAsia="ar-SA"/>
    </w:rPr>
  </w:style>
  <w:style w:type="paragraph" w:customStyle="1" w:styleId="xl76">
    <w:name w:val="xl76"/>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kern w:val="1"/>
      <w:sz w:val="20"/>
      <w:szCs w:val="20"/>
      <w:lang w:eastAsia="ar-SA"/>
    </w:rPr>
  </w:style>
  <w:style w:type="paragraph" w:customStyle="1" w:styleId="xl77">
    <w:name w:val="xl77"/>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jc w:val="right"/>
      <w:textAlignment w:val="center"/>
    </w:pPr>
    <w:rPr>
      <w:rFonts w:ascii="Arial" w:eastAsia="Times New Roman" w:hAnsi="Arial" w:cs="Arial"/>
      <w:b/>
      <w:bCs/>
      <w:i/>
      <w:iCs/>
      <w:kern w:val="1"/>
      <w:sz w:val="20"/>
      <w:szCs w:val="20"/>
      <w:lang w:eastAsia="ar-SA"/>
    </w:rPr>
  </w:style>
  <w:style w:type="paragraph" w:customStyle="1" w:styleId="xl78">
    <w:name w:val="xl78"/>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kern w:val="1"/>
      <w:sz w:val="18"/>
      <w:szCs w:val="18"/>
      <w:lang w:eastAsia="ar-SA"/>
    </w:rPr>
  </w:style>
  <w:style w:type="paragraph" w:customStyle="1" w:styleId="xl79">
    <w:name w:val="xl79"/>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color w:val="FF0000"/>
      <w:kern w:val="1"/>
      <w:sz w:val="18"/>
      <w:szCs w:val="18"/>
      <w:lang w:eastAsia="ar-SA"/>
    </w:rPr>
  </w:style>
  <w:style w:type="paragraph" w:customStyle="1" w:styleId="xl80">
    <w:name w:val="xl80"/>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color w:val="FF0000"/>
      <w:kern w:val="1"/>
      <w:sz w:val="18"/>
      <w:szCs w:val="18"/>
      <w:lang w:eastAsia="ar-SA"/>
    </w:rPr>
  </w:style>
  <w:style w:type="paragraph" w:customStyle="1" w:styleId="xl81">
    <w:name w:val="xl81"/>
    <w:basedOn w:val="a"/>
    <w:rsid w:val="008B7532"/>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pPr>
    <w:rPr>
      <w:rFonts w:ascii="Arial" w:eastAsia="Times New Roman" w:hAnsi="Arial" w:cs="Arial"/>
      <w:color w:val="FF0000"/>
      <w:kern w:val="1"/>
      <w:sz w:val="18"/>
      <w:szCs w:val="18"/>
      <w:lang w:eastAsia="ar-SA"/>
    </w:rPr>
  </w:style>
  <w:style w:type="paragraph" w:customStyle="1" w:styleId="xl82">
    <w:name w:val="xl82"/>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kern w:val="1"/>
      <w:sz w:val="18"/>
      <w:szCs w:val="18"/>
      <w:lang w:eastAsia="ar-SA"/>
    </w:rPr>
  </w:style>
  <w:style w:type="paragraph" w:customStyle="1" w:styleId="xl83">
    <w:name w:val="xl83"/>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kern w:val="1"/>
      <w:sz w:val="18"/>
      <w:szCs w:val="18"/>
      <w:lang w:eastAsia="ar-SA"/>
    </w:rPr>
  </w:style>
  <w:style w:type="paragraph" w:customStyle="1" w:styleId="xl84">
    <w:name w:val="xl84"/>
    <w:basedOn w:val="a"/>
    <w:rsid w:val="008B7532"/>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pPr>
    <w:rPr>
      <w:rFonts w:ascii="Arial" w:eastAsia="Times New Roman" w:hAnsi="Arial" w:cs="Arial"/>
      <w:kern w:val="1"/>
      <w:sz w:val="18"/>
      <w:szCs w:val="18"/>
      <w:lang w:eastAsia="ar-SA"/>
    </w:rPr>
  </w:style>
  <w:style w:type="paragraph" w:customStyle="1" w:styleId="xl85">
    <w:name w:val="xl85"/>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i/>
      <w:iCs/>
      <w:kern w:val="1"/>
      <w:sz w:val="18"/>
      <w:szCs w:val="18"/>
      <w:lang w:eastAsia="ar-SA"/>
    </w:rPr>
  </w:style>
  <w:style w:type="paragraph" w:customStyle="1" w:styleId="xl86">
    <w:name w:val="xl86"/>
    <w:basedOn w:val="a"/>
    <w:rsid w:val="008B7532"/>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kern w:val="1"/>
      <w:sz w:val="18"/>
      <w:szCs w:val="18"/>
      <w:lang w:eastAsia="ar-SA"/>
    </w:rPr>
  </w:style>
  <w:style w:type="paragraph" w:customStyle="1" w:styleId="xl87">
    <w:name w:val="xl87"/>
    <w:basedOn w:val="a"/>
    <w:rsid w:val="008B7532"/>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Arial" w:eastAsia="Times New Roman" w:hAnsi="Arial" w:cs="Arial"/>
      <w:kern w:val="1"/>
      <w:sz w:val="18"/>
      <w:szCs w:val="18"/>
      <w:lang w:eastAsia="ar-SA"/>
    </w:rPr>
  </w:style>
  <w:style w:type="paragraph" w:customStyle="1" w:styleId="xl88">
    <w:name w:val="xl88"/>
    <w:basedOn w:val="a"/>
    <w:rsid w:val="008B7532"/>
    <w:pPr>
      <w:spacing w:before="100" w:after="100" w:line="240" w:lineRule="auto"/>
    </w:pPr>
    <w:rPr>
      <w:rFonts w:ascii="Times New Roman" w:eastAsia="Times New Roman" w:hAnsi="Times New Roman" w:cs="Times New Roman"/>
      <w:kern w:val="1"/>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389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70ACF-B6BD-4945-8FA2-30A8D5F3B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49</Pages>
  <Words>25234</Words>
  <Characters>143838</Characters>
  <Application>Microsoft Office Word</Application>
  <DocSecurity>0</DocSecurity>
  <Lines>1198</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Нигматуллина Юлия Маратовна</cp:lastModifiedBy>
  <cp:revision>3</cp:revision>
  <dcterms:created xsi:type="dcterms:W3CDTF">2016-02-11T02:22:00Z</dcterms:created>
  <dcterms:modified xsi:type="dcterms:W3CDTF">2016-02-11T02:49:00Z</dcterms:modified>
</cp:coreProperties>
</file>